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C7" w:rsidRDefault="00B71AC7" w:rsidP="00BC3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C37C2" w:rsidRDefault="00B71AC7" w:rsidP="00BC3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037A60" w:rsidRPr="00D64AF3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Пояснительная записка</w:t>
      </w:r>
    </w:p>
    <w:p w:rsidR="00970748" w:rsidRDefault="00970748" w:rsidP="00BC3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</w:p>
    <w:p w:rsidR="00BC37C2" w:rsidRPr="00BC37C2" w:rsidRDefault="00BC37C2" w:rsidP="00970748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7C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</w:t>
      </w:r>
      <w:r w:rsidR="004454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чая программа по литературному чтению </w:t>
      </w:r>
      <w:r w:rsidRPr="00BC37C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разработана на основании:</w:t>
      </w:r>
    </w:p>
    <w:p w:rsidR="00BC37C2" w:rsidRPr="00BC37C2" w:rsidRDefault="00BC37C2" w:rsidP="00970748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7C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Федерального закона «Об образовании в Российской Федерации» № 273-03 от 29.12.2012 г.</w:t>
      </w:r>
    </w:p>
    <w:p w:rsidR="00BC37C2" w:rsidRPr="00BC37C2" w:rsidRDefault="00BC37C2" w:rsidP="00970748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7C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Федерального государственного образовательного стандарта начального общего образования № 431 от 17.05. 2012 г.   </w:t>
      </w:r>
    </w:p>
    <w:p w:rsidR="00037A60" w:rsidRPr="00BC37C2" w:rsidRDefault="00BC37C2" w:rsidP="00970748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7C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учётом</w:t>
      </w:r>
      <w:r w:rsidR="00037A60" w:rsidRPr="00D64AF3">
        <w:rPr>
          <w:rFonts w:ascii="Times New Roman" w:hAnsi="Times New Roman" w:cs="Times New Roman"/>
          <w:sz w:val="28"/>
          <w:szCs w:val="28"/>
        </w:rPr>
        <w:t xml:space="preserve">  </w:t>
      </w:r>
      <w:r w:rsidR="00D64AF3" w:rsidRPr="00D64AF3">
        <w:rPr>
          <w:rFonts w:ascii="Times New Roman" w:hAnsi="Times New Roman" w:cs="Times New Roman"/>
          <w:sz w:val="28"/>
          <w:szCs w:val="28"/>
        </w:rPr>
        <w:t>п</w:t>
      </w:r>
      <w:r w:rsidR="00037A60" w:rsidRPr="00D64AF3">
        <w:rPr>
          <w:rFonts w:ascii="Times New Roman" w:hAnsi="Times New Roman" w:cs="Times New Roman"/>
          <w:sz w:val="28"/>
          <w:szCs w:val="28"/>
        </w:rPr>
        <w:t xml:space="preserve">римерной программы «Литературное чтение. 1-4 классы» </w:t>
      </w:r>
      <w:r w:rsidR="00037A60" w:rsidRPr="00D64AF3">
        <w:rPr>
          <w:rFonts w:ascii="Times New Roman" w:hAnsi="Times New Roman" w:cs="Times New Roman"/>
          <w:color w:val="000000"/>
          <w:sz w:val="28"/>
          <w:szCs w:val="28"/>
        </w:rPr>
        <w:t>Л.Ф. Климановой</w:t>
      </w:r>
      <w:r w:rsidR="00037A60" w:rsidRPr="00D64AF3">
        <w:rPr>
          <w:rFonts w:ascii="Times New Roman" w:hAnsi="Times New Roman" w:cs="Times New Roman"/>
          <w:sz w:val="28"/>
          <w:szCs w:val="28"/>
        </w:rPr>
        <w:t xml:space="preserve">, В. Г. Горецкого, </w:t>
      </w:r>
      <w:proofErr w:type="spellStart"/>
      <w:r w:rsidR="00970748">
        <w:rPr>
          <w:rFonts w:ascii="Times New Roman" w:hAnsi="Times New Roman" w:cs="Times New Roman"/>
          <w:color w:val="000000"/>
          <w:sz w:val="28"/>
          <w:szCs w:val="28"/>
        </w:rPr>
        <w:t>М.В.</w:t>
      </w:r>
      <w:r w:rsidR="00037A60" w:rsidRPr="00D64AF3">
        <w:rPr>
          <w:rFonts w:ascii="Times New Roman" w:hAnsi="Times New Roman" w:cs="Times New Roman"/>
          <w:color w:val="000000"/>
          <w:sz w:val="28"/>
          <w:szCs w:val="28"/>
        </w:rPr>
        <w:t>Голованова</w:t>
      </w:r>
      <w:proofErr w:type="spellEnd"/>
      <w:r w:rsidR="00037A60" w:rsidRPr="00D64AF3">
        <w:rPr>
          <w:rFonts w:ascii="Times New Roman" w:hAnsi="Times New Roman" w:cs="Times New Roman"/>
          <w:color w:val="000000"/>
          <w:sz w:val="28"/>
          <w:szCs w:val="28"/>
        </w:rPr>
        <w:t>, к учебнику «</w:t>
      </w:r>
      <w:r w:rsidR="00626A63" w:rsidRPr="00D64AF3">
        <w:rPr>
          <w:rFonts w:ascii="Times New Roman" w:hAnsi="Times New Roman" w:cs="Times New Roman"/>
          <w:color w:val="000000"/>
          <w:sz w:val="28"/>
          <w:szCs w:val="28"/>
        </w:rPr>
        <w:t>Литературное чтение</w:t>
      </w:r>
      <w:r w:rsidR="00037A60" w:rsidRPr="00D64AF3">
        <w:rPr>
          <w:rFonts w:ascii="Times New Roman" w:hAnsi="Times New Roman" w:cs="Times New Roman"/>
          <w:color w:val="000000"/>
          <w:sz w:val="28"/>
          <w:szCs w:val="28"/>
        </w:rPr>
        <w:t>» Горецкий В.Г., Кирюшкин В.А., Виноградская Л.А</w:t>
      </w:r>
      <w:r w:rsidR="00D64AF3" w:rsidRPr="00D64A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0748">
        <w:rPr>
          <w:rFonts w:ascii="Times New Roman" w:hAnsi="Times New Roman" w:cs="Times New Roman"/>
          <w:color w:val="000000"/>
          <w:sz w:val="28"/>
          <w:szCs w:val="28"/>
        </w:rPr>
        <w:t xml:space="preserve">(учебно </w:t>
      </w:r>
      <w:r w:rsidR="00037A60" w:rsidRPr="00D64AF3">
        <w:rPr>
          <w:rFonts w:ascii="Times New Roman" w:hAnsi="Times New Roman" w:cs="Times New Roman"/>
          <w:color w:val="000000"/>
          <w:sz w:val="28"/>
          <w:szCs w:val="28"/>
        </w:rPr>
        <w:t>методический комплект «Школа России»),</w:t>
      </w:r>
      <w:r w:rsidR="00037A60" w:rsidRPr="00D64AF3">
        <w:rPr>
          <w:rFonts w:ascii="Times New Roman" w:hAnsi="Times New Roman" w:cs="Times New Roman"/>
          <w:sz w:val="28"/>
          <w:szCs w:val="28"/>
        </w:rPr>
        <w:t xml:space="preserve"> 20</w:t>
      </w:r>
      <w:r w:rsidR="00D64AF3" w:rsidRPr="00D64AF3">
        <w:rPr>
          <w:rFonts w:ascii="Times New Roman" w:hAnsi="Times New Roman" w:cs="Times New Roman"/>
          <w:sz w:val="28"/>
          <w:szCs w:val="28"/>
        </w:rPr>
        <w:t>13</w:t>
      </w:r>
      <w:r w:rsidR="00B71AC7">
        <w:rPr>
          <w:rFonts w:ascii="Times New Roman" w:hAnsi="Times New Roman" w:cs="Times New Roman"/>
          <w:sz w:val="28"/>
          <w:szCs w:val="28"/>
        </w:rPr>
        <w:t xml:space="preserve">г. Издательство </w:t>
      </w:r>
      <w:r>
        <w:rPr>
          <w:rFonts w:ascii="Times New Roman" w:hAnsi="Times New Roman" w:cs="Times New Roman"/>
          <w:sz w:val="28"/>
          <w:szCs w:val="28"/>
        </w:rPr>
        <w:t>«Просвещение».</w:t>
      </w:r>
      <w:r w:rsidR="00D64AF3" w:rsidRPr="00D64A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A60" w:rsidRPr="00D64AF3" w:rsidRDefault="00037A60" w:rsidP="00970748">
      <w:pPr>
        <w:tabs>
          <w:tab w:val="left" w:pos="3279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AF3">
        <w:rPr>
          <w:rFonts w:ascii="Times New Roman" w:hAnsi="Times New Roman" w:cs="Times New Roman"/>
          <w:sz w:val="28"/>
          <w:szCs w:val="28"/>
        </w:rPr>
        <w:t>Литературное чтение — один из основных предметов в об</w:t>
      </w:r>
      <w:r w:rsidRPr="00D64AF3">
        <w:rPr>
          <w:rFonts w:ascii="Times New Roman" w:hAnsi="Times New Roman" w:cs="Times New Roman"/>
          <w:sz w:val="28"/>
          <w:szCs w:val="28"/>
        </w:rPr>
        <w:softHyphen/>
        <w:t xml:space="preserve">учении младших школьников. Он формирует </w:t>
      </w:r>
      <w:proofErr w:type="spellStart"/>
      <w:r w:rsidRPr="00D64AF3">
        <w:rPr>
          <w:rFonts w:ascii="Times New Roman" w:hAnsi="Times New Roman" w:cs="Times New Roman"/>
          <w:sz w:val="28"/>
          <w:szCs w:val="28"/>
        </w:rPr>
        <w:t>общеучебный</w:t>
      </w:r>
      <w:proofErr w:type="spellEnd"/>
      <w:r w:rsidRPr="00D64AF3">
        <w:rPr>
          <w:rFonts w:ascii="Times New Roman" w:hAnsi="Times New Roman" w:cs="Times New Roman"/>
          <w:sz w:val="28"/>
          <w:szCs w:val="28"/>
        </w:rPr>
        <w:t xml:space="preserve">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 Успешность изучения курса литературного чтения обеспечи</w:t>
      </w:r>
      <w:r w:rsidRPr="00D64AF3">
        <w:rPr>
          <w:rFonts w:ascii="Times New Roman" w:hAnsi="Times New Roman" w:cs="Times New Roman"/>
          <w:sz w:val="28"/>
          <w:szCs w:val="28"/>
        </w:rPr>
        <w:softHyphen/>
        <w:t xml:space="preserve">вает результативность по другим предметам начальной школы. </w:t>
      </w:r>
    </w:p>
    <w:p w:rsidR="00037A60" w:rsidRPr="00D64AF3" w:rsidRDefault="00037A60" w:rsidP="00970748">
      <w:pPr>
        <w:tabs>
          <w:tab w:val="left" w:pos="3279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AF3">
        <w:rPr>
          <w:rFonts w:ascii="Times New Roman" w:hAnsi="Times New Roman" w:cs="Times New Roman"/>
          <w:sz w:val="28"/>
          <w:szCs w:val="28"/>
        </w:rPr>
        <w:t xml:space="preserve">               Курс литературного чтения направлен на достижение следующих </w:t>
      </w:r>
      <w:r w:rsidRPr="00D64AF3">
        <w:rPr>
          <w:rFonts w:ascii="Times New Roman" w:hAnsi="Times New Roman" w:cs="Times New Roman"/>
          <w:b/>
          <w:bCs/>
          <w:sz w:val="28"/>
          <w:szCs w:val="28"/>
        </w:rPr>
        <w:t>целей:</w:t>
      </w:r>
    </w:p>
    <w:p w:rsidR="00037A60" w:rsidRPr="00D64AF3" w:rsidRDefault="00037A60" w:rsidP="00970748">
      <w:pPr>
        <w:tabs>
          <w:tab w:val="left" w:pos="32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4AF3">
        <w:rPr>
          <w:rFonts w:ascii="Times New Roman" w:hAnsi="Times New Roman" w:cs="Times New Roman"/>
          <w:sz w:val="28"/>
          <w:szCs w:val="28"/>
        </w:rPr>
        <w:t>— овладение осознанным, правильным, беглым и вырази</w:t>
      </w:r>
      <w:r w:rsidRPr="00D64AF3">
        <w:rPr>
          <w:rFonts w:ascii="Times New Roman" w:hAnsi="Times New Roman" w:cs="Times New Roman"/>
          <w:sz w:val="28"/>
          <w:szCs w:val="28"/>
        </w:rP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037A60" w:rsidRPr="00D64AF3" w:rsidRDefault="00037A60" w:rsidP="00970748">
      <w:pPr>
        <w:tabs>
          <w:tab w:val="left" w:pos="32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4AF3">
        <w:rPr>
          <w:rFonts w:ascii="Times New Roman" w:hAnsi="Times New Roman" w:cs="Times New Roman"/>
          <w:sz w:val="28"/>
          <w:szCs w:val="28"/>
        </w:rPr>
        <w:t>— развитие художественно-творческих и познавательных способностей, эмоциональной отзывчивости при чтении художе</w:t>
      </w:r>
      <w:r w:rsidRPr="00D64AF3">
        <w:rPr>
          <w:rFonts w:ascii="Times New Roman" w:hAnsi="Times New Roman" w:cs="Times New Roman"/>
          <w:sz w:val="28"/>
          <w:szCs w:val="28"/>
        </w:rPr>
        <w:softHyphen/>
        <w:t>ственных произведений; формирование эстетического отношения к слову и умения понимать художественное произведение;</w:t>
      </w:r>
    </w:p>
    <w:p w:rsidR="00037A60" w:rsidRPr="00D64AF3" w:rsidRDefault="00037A60" w:rsidP="00970748">
      <w:pPr>
        <w:tabs>
          <w:tab w:val="left" w:pos="32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4AF3">
        <w:rPr>
          <w:rFonts w:ascii="Times New Roman" w:hAnsi="Times New Roman" w:cs="Times New Roman"/>
          <w:sz w:val="28"/>
          <w:szCs w:val="28"/>
        </w:rPr>
        <w:t>— обогащение нравственного опыта младших школьников средствами художественной литературы; формирование нрав</w:t>
      </w:r>
      <w:r w:rsidRPr="00D64AF3">
        <w:rPr>
          <w:rFonts w:ascii="Times New Roman" w:hAnsi="Times New Roman" w:cs="Times New Roman"/>
          <w:sz w:val="28"/>
          <w:szCs w:val="28"/>
        </w:rPr>
        <w:softHyphen/>
        <w:t>ственных представлений о добре, дружбе, правде и ответствен</w:t>
      </w:r>
      <w:r w:rsidRPr="00D64AF3">
        <w:rPr>
          <w:rFonts w:ascii="Times New Roman" w:hAnsi="Times New Roman" w:cs="Times New Roman"/>
          <w:sz w:val="28"/>
          <w:szCs w:val="28"/>
        </w:rPr>
        <w:softHyphen/>
        <w:t>ности; воспитание интереса и уважения к отечественной куль</w:t>
      </w:r>
      <w:r w:rsidRPr="00D64AF3">
        <w:rPr>
          <w:rFonts w:ascii="Times New Roman" w:hAnsi="Times New Roman" w:cs="Times New Roman"/>
          <w:sz w:val="28"/>
          <w:szCs w:val="28"/>
        </w:rPr>
        <w:softHyphen/>
        <w:t xml:space="preserve">туре и культуре народов многонациональной России и других стран. </w:t>
      </w:r>
    </w:p>
    <w:p w:rsidR="00037A60" w:rsidRPr="00D64AF3" w:rsidRDefault="00037A60" w:rsidP="00970748">
      <w:pPr>
        <w:tabs>
          <w:tab w:val="left" w:pos="32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4AF3">
        <w:rPr>
          <w:rFonts w:ascii="Times New Roman" w:hAnsi="Times New Roman" w:cs="Times New Roman"/>
          <w:sz w:val="28"/>
          <w:szCs w:val="28"/>
        </w:rPr>
        <w:lastRenderedPageBreak/>
        <w:t xml:space="preserve">                Приоритетной целью обучения является 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   </w:t>
      </w:r>
    </w:p>
    <w:p w:rsidR="00037A60" w:rsidRPr="00D64AF3" w:rsidRDefault="00037A60" w:rsidP="00970748">
      <w:pPr>
        <w:tabs>
          <w:tab w:val="left" w:pos="3279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AF3">
        <w:rPr>
          <w:rFonts w:ascii="Times New Roman" w:hAnsi="Times New Roman" w:cs="Times New Roman"/>
          <w:sz w:val="28"/>
          <w:szCs w:val="28"/>
        </w:rPr>
        <w:t xml:space="preserve">                Литературное чтение как учебный предмет в особой мере влияет на решение следующих </w:t>
      </w:r>
      <w:r w:rsidRPr="00D64AF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</w:t>
      </w:r>
      <w:r w:rsidRPr="00D64AF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37A60" w:rsidRPr="00D64AF3" w:rsidRDefault="00037A60" w:rsidP="00970748">
      <w:pPr>
        <w:tabs>
          <w:tab w:val="left" w:pos="32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4AF3">
        <w:rPr>
          <w:rFonts w:ascii="Times New Roman" w:hAnsi="Times New Roman" w:cs="Times New Roman"/>
          <w:sz w:val="28"/>
          <w:szCs w:val="28"/>
        </w:rPr>
        <w:t xml:space="preserve">1. Освоение общекультурных навыков чтения и понимание текста; воспитание интереса к чтению и книге. </w:t>
      </w:r>
    </w:p>
    <w:p w:rsidR="00037A60" w:rsidRPr="00D64AF3" w:rsidRDefault="00037A60" w:rsidP="00970748">
      <w:pPr>
        <w:tabs>
          <w:tab w:val="left" w:pos="32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4AF3">
        <w:rPr>
          <w:rFonts w:ascii="Times New Roman" w:hAnsi="Times New Roman" w:cs="Times New Roman"/>
          <w:sz w:val="28"/>
          <w:szCs w:val="28"/>
        </w:rPr>
        <w:t>2. Овладение речевой, письменной и коммуникативной культурой.</w:t>
      </w:r>
    </w:p>
    <w:p w:rsidR="00037A60" w:rsidRPr="00D64AF3" w:rsidRDefault="00037A60" w:rsidP="00970748">
      <w:pPr>
        <w:tabs>
          <w:tab w:val="left" w:pos="142"/>
          <w:tab w:val="left" w:pos="284"/>
          <w:tab w:val="left" w:pos="32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4AF3">
        <w:rPr>
          <w:rFonts w:ascii="Times New Roman" w:hAnsi="Times New Roman" w:cs="Times New Roman"/>
          <w:sz w:val="28"/>
          <w:szCs w:val="28"/>
        </w:rPr>
        <w:t xml:space="preserve">3. Воспитание эстетического отношения к действительности, отражённой в художественной литературе. </w:t>
      </w:r>
    </w:p>
    <w:p w:rsidR="00037A60" w:rsidRPr="00D64AF3" w:rsidRDefault="00037A60" w:rsidP="00970748">
      <w:pPr>
        <w:tabs>
          <w:tab w:val="left" w:pos="32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4AF3">
        <w:rPr>
          <w:rFonts w:ascii="Times New Roman" w:hAnsi="Times New Roman" w:cs="Times New Roman"/>
          <w:sz w:val="28"/>
          <w:szCs w:val="28"/>
        </w:rPr>
        <w:t xml:space="preserve">4. Формирование нравственных ценностей и эстетического вкуса младшего школьника; понимание духовной сущности произведения. </w:t>
      </w:r>
    </w:p>
    <w:p w:rsidR="00D64AF3" w:rsidRPr="00D64AF3" w:rsidRDefault="00D64AF3" w:rsidP="00970748">
      <w:pPr>
        <w:tabs>
          <w:tab w:val="left" w:pos="327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AF3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037A60" w:rsidRDefault="00037A60" w:rsidP="00970748">
      <w:pPr>
        <w:tabs>
          <w:tab w:val="left" w:pos="3279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4AF3">
        <w:rPr>
          <w:rFonts w:ascii="Times New Roman" w:hAnsi="Times New Roman" w:cs="Times New Roman"/>
          <w:bCs/>
          <w:sz w:val="28"/>
          <w:szCs w:val="28"/>
        </w:rPr>
        <w:t>По учебному плану школы</w:t>
      </w:r>
      <w:r w:rsidR="00B71A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4AF3">
        <w:rPr>
          <w:rFonts w:ascii="Times New Roman" w:hAnsi="Times New Roman" w:cs="Times New Roman"/>
          <w:bCs/>
          <w:sz w:val="28"/>
          <w:szCs w:val="28"/>
        </w:rPr>
        <w:t>в 4 классе</w:t>
      </w:r>
      <w:r w:rsidRPr="00D64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4AF3">
        <w:rPr>
          <w:rFonts w:ascii="Times New Roman" w:hAnsi="Times New Roman" w:cs="Times New Roman"/>
          <w:sz w:val="28"/>
          <w:szCs w:val="28"/>
        </w:rPr>
        <w:t xml:space="preserve">на учебный предмет «Литературное чтение» отводится  </w:t>
      </w:r>
      <w:r w:rsidR="00FF1EFF" w:rsidRPr="00D64AF3">
        <w:rPr>
          <w:rFonts w:ascii="Times New Roman" w:hAnsi="Times New Roman" w:cs="Times New Roman"/>
          <w:b/>
          <w:bCs/>
          <w:sz w:val="28"/>
          <w:szCs w:val="28"/>
        </w:rPr>
        <w:t>102</w:t>
      </w:r>
      <w:r w:rsidRPr="00D64AF3">
        <w:rPr>
          <w:rFonts w:ascii="Times New Roman" w:hAnsi="Times New Roman" w:cs="Times New Roman"/>
          <w:b/>
          <w:bCs/>
          <w:sz w:val="28"/>
          <w:szCs w:val="28"/>
        </w:rPr>
        <w:t xml:space="preserve"> ч</w:t>
      </w:r>
      <w:r w:rsidR="00FF1EFF" w:rsidRPr="00D64AF3">
        <w:rPr>
          <w:rFonts w:ascii="Times New Roman" w:hAnsi="Times New Roman" w:cs="Times New Roman"/>
          <w:sz w:val="28"/>
          <w:szCs w:val="28"/>
        </w:rPr>
        <w:t xml:space="preserve"> (3</w:t>
      </w:r>
      <w:r w:rsidRPr="00D64AF3">
        <w:rPr>
          <w:rFonts w:ascii="Times New Roman" w:hAnsi="Times New Roman" w:cs="Times New Roman"/>
          <w:sz w:val="28"/>
          <w:szCs w:val="28"/>
        </w:rPr>
        <w:t xml:space="preserve">ч в неделю, </w:t>
      </w:r>
      <w:r w:rsidRPr="00D64AF3">
        <w:rPr>
          <w:rFonts w:ascii="Times New Roman" w:hAnsi="Times New Roman" w:cs="Times New Roman"/>
          <w:b/>
          <w:bCs/>
          <w:sz w:val="28"/>
          <w:szCs w:val="28"/>
        </w:rPr>
        <w:t xml:space="preserve">34 </w:t>
      </w:r>
      <w:r w:rsidR="00FF1EFF" w:rsidRPr="00D64AF3">
        <w:rPr>
          <w:rFonts w:ascii="Times New Roman" w:hAnsi="Times New Roman" w:cs="Times New Roman"/>
          <w:sz w:val="28"/>
          <w:szCs w:val="28"/>
        </w:rPr>
        <w:t>учебные недели</w:t>
      </w:r>
      <w:r w:rsidRPr="00D64AF3">
        <w:rPr>
          <w:rFonts w:ascii="Times New Roman" w:hAnsi="Times New Roman" w:cs="Times New Roman"/>
          <w:sz w:val="28"/>
          <w:szCs w:val="28"/>
        </w:rPr>
        <w:t>).</w:t>
      </w:r>
    </w:p>
    <w:p w:rsidR="00586F1A" w:rsidRPr="00D64AF3" w:rsidRDefault="00586F1A" w:rsidP="00970748">
      <w:pPr>
        <w:tabs>
          <w:tab w:val="left" w:pos="3279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рекомендации Министерства образования в планирование программы по литературному чтению в 4 классе введён раздел «Родная литература» в кол-ве 8 часов.</w:t>
      </w:r>
    </w:p>
    <w:p w:rsidR="00BC37C2" w:rsidRDefault="00037A60" w:rsidP="009707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i/>
          <w:sz w:val="28"/>
          <w:szCs w:val="28"/>
        </w:rPr>
        <w:t>Учебник:</w:t>
      </w:r>
      <w:r w:rsidRPr="00BC37C2">
        <w:rPr>
          <w:rFonts w:ascii="Times New Roman" w:hAnsi="Times New Roman" w:cs="Times New Roman"/>
          <w:sz w:val="28"/>
          <w:szCs w:val="28"/>
        </w:rPr>
        <w:t xml:space="preserve"> Климанова Л.Ф., Горецкий В.Г., Голованова М.В. и др.</w:t>
      </w:r>
      <w:r w:rsidRPr="00BC37C2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C37C2">
        <w:rPr>
          <w:rFonts w:ascii="Times New Roman" w:hAnsi="Times New Roman" w:cs="Times New Roman"/>
          <w:sz w:val="28"/>
          <w:szCs w:val="28"/>
        </w:rPr>
        <w:t xml:space="preserve">Литературное чтение. В 2-х частях. Издательство "Просвещение". </w:t>
      </w:r>
    </w:p>
    <w:p w:rsidR="00BC37C2" w:rsidRPr="00BC37C2" w:rsidRDefault="00BC37C2" w:rsidP="0097074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37C2">
        <w:rPr>
          <w:rFonts w:ascii="Times New Roman" w:hAnsi="Times New Roman" w:cs="Times New Roman"/>
          <w:b/>
          <w:bCs/>
          <w:sz w:val="28"/>
          <w:szCs w:val="28"/>
        </w:rPr>
        <w:t>Результаты изучения курса</w:t>
      </w:r>
    </w:p>
    <w:p w:rsidR="00BC37C2" w:rsidRPr="00BC37C2" w:rsidRDefault="00BC37C2" w:rsidP="009707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Реализация программы обеспечивает достижение выпускни</w:t>
      </w:r>
      <w:r w:rsidRPr="00BC37C2">
        <w:rPr>
          <w:rFonts w:ascii="Times New Roman" w:hAnsi="Times New Roman" w:cs="Times New Roman"/>
          <w:sz w:val="28"/>
          <w:szCs w:val="28"/>
        </w:rPr>
        <w:softHyphen/>
        <w:t xml:space="preserve">ками начальной школы следующих личностных, </w:t>
      </w:r>
      <w:proofErr w:type="spellStart"/>
      <w:r w:rsidRPr="00BC37C2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C37C2">
        <w:rPr>
          <w:rFonts w:ascii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BC37C2" w:rsidRPr="00BC37C2" w:rsidRDefault="00BC37C2" w:rsidP="009707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:rsidR="00BC37C2" w:rsidRPr="00BC37C2" w:rsidRDefault="00BC37C2" w:rsidP="009707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1) формирование чувства гордости за свою Родину, её исто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рию, российский народ, становление гуманистических и де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мократических ценностных ориентации многонационального российского общества;</w:t>
      </w:r>
    </w:p>
    <w:p w:rsidR="00BC37C2" w:rsidRPr="00BC37C2" w:rsidRDefault="00BC37C2" w:rsidP="009707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BC37C2" w:rsidRPr="00BC37C2" w:rsidRDefault="00BC37C2" w:rsidP="0097074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lastRenderedPageBreak/>
        <w:t>3) воспитание художественно-эстетического вкуса, эстетиче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ских потребностей, ценностей и чувств на основе опыта слу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шания и заучивания наизусть произведений художественной литературы;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4) развитие этических чувств, доброжелательности и эмо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ционально-нравственной отзывчивости, понимания и сопере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живания чувствам других людей;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5) формирование уважительного отношения к иному мне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нию, истории и культуре других народов, выработка умения тер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пимо относиться к людям иной национальной принадлежности;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6) овладение начальными навыками адаптации к школе, к школьному коллективу;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ностного смысла учения;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9) развитие навыков сотрудничества со взрослыми и сверст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никами в разных социальных ситуациях, умения избегать кон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фликтов и находить выходы из спорных ситуаций, умения срав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10) наличие мотивации к творческому труду и бережному отношению к материальным и духовным ценностям, формиро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вание установки на безопасный, здоровый образ жизни.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37C2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BC37C2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результаты: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BC37C2" w:rsidRPr="00BC37C2" w:rsidRDefault="00BC37C2" w:rsidP="00BC37C2">
      <w:pPr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2) освоение способами решения проблем творческого и по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искового характера;</w:t>
      </w:r>
    </w:p>
    <w:p w:rsidR="00BC37C2" w:rsidRPr="00BC37C2" w:rsidRDefault="00BC37C2" w:rsidP="00BC37C2">
      <w:pPr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lastRenderedPageBreak/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фективные способы достижения результата;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5) использование знаково-символических средств представ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ления информации о книгах;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6) активное использование речевых средств для решения коммуникативных и познавательных задач;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7) использование различных способов поиска учебной ин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формации в справочниках, словарях, энциклопедиях и интер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претации информации в соответствии с коммуникативными и познавательными задачами;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8) овладение навыками смыслового чтения текстов в соот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ставления текстов в устной и письменной формах;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кам, установления причинно-следственных связей, построения рассуждений;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10) готовность слушать собеседника и вести диалог, при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BC37C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C37C2">
        <w:rPr>
          <w:rFonts w:ascii="Times New Roman" w:hAnsi="Times New Roman" w:cs="Times New Roman"/>
          <w:sz w:val="28"/>
          <w:szCs w:val="28"/>
        </w:rPr>
        <w:t>оценку событий;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11) умение договариваться о распределении ролей в совмест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ной деятельности, осуществлять взаимный контроль в совмест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ной деятельности, общей цели и путей её достижения, осмыс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ливать собственное поведение и поведение окружающих;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12) готовность конструктивно разрешать конфликты посред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ством учёта интересов сторон и сотрудничества.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37C2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результаты: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1) понимание литературы как явления национальной и ми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ровой культуры, средства сохранения и передачи нравственных ценностей и традиций;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lastRenderedPageBreak/>
        <w:t>2) осознание значимости чтения для личного развития; фор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нятий о добре и зле, дружбе, честности; формирование потреб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ности в систематическом чтении;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ведческих понятий;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4) использование разных видов чтения (изучающее (смысло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ствовать в их обсуждении, давать и обосновывать нравственную оценку поступков героев;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5) умение самостоятельно выбирать интересующую литера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ятельно краткую аннотацию;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6) умение использовать простейшие виды анализа различных текстов: устанавливать причинно-следственные связи и опре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BC37C2" w:rsidRPr="00BC37C2" w:rsidRDefault="00BC37C2" w:rsidP="00BC37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37C2">
        <w:rPr>
          <w:rFonts w:ascii="Times New Roman" w:hAnsi="Times New Roman" w:cs="Times New Roman"/>
          <w:sz w:val="28"/>
          <w:szCs w:val="28"/>
        </w:rPr>
        <w:t>7) умение работать с разными видами текстов, находить ха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рактерные особенности научно-познавательных, учебных и ху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BC37C2" w:rsidRPr="00BC37C2" w:rsidRDefault="00BC37C2" w:rsidP="00BC37C2">
      <w:pPr>
        <w:jc w:val="both"/>
        <w:rPr>
          <w:rFonts w:ascii="Times New Roman" w:hAnsi="Times New Roman" w:cs="Times New Roman"/>
          <w:sz w:val="24"/>
          <w:szCs w:val="24"/>
        </w:rPr>
      </w:pPr>
      <w:r w:rsidRPr="00BC37C2">
        <w:rPr>
          <w:rFonts w:ascii="Times New Roman" w:hAnsi="Times New Roman" w:cs="Times New Roman"/>
          <w:sz w:val="28"/>
          <w:szCs w:val="28"/>
        </w:rPr>
        <w:t>8) развитие художественно-творческих способностей, умение создавать собственный текст на основе художественного про</w:t>
      </w:r>
      <w:r w:rsidRPr="00BC37C2">
        <w:rPr>
          <w:rFonts w:ascii="Times New Roman" w:hAnsi="Times New Roman" w:cs="Times New Roman"/>
          <w:sz w:val="28"/>
          <w:szCs w:val="28"/>
        </w:rPr>
        <w:softHyphen/>
        <w:t>изведения, репродукции картин художников, по иллюстрациям, на основе личного опыта</w:t>
      </w:r>
      <w:r w:rsidRPr="00BC37C2">
        <w:rPr>
          <w:rFonts w:ascii="Times New Roman" w:hAnsi="Times New Roman" w:cs="Times New Roman"/>
          <w:sz w:val="24"/>
          <w:szCs w:val="24"/>
        </w:rPr>
        <w:t>.</w:t>
      </w:r>
    </w:p>
    <w:p w:rsidR="00037A60" w:rsidRPr="00D64AF3" w:rsidRDefault="00037A60" w:rsidP="00D64AF3">
      <w:pPr>
        <w:tabs>
          <w:tab w:val="left" w:pos="3279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62CDC" w:rsidRPr="00D64AF3" w:rsidRDefault="00E62CDC" w:rsidP="00D64AF3">
      <w:pPr>
        <w:pStyle w:val="ab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64AF3">
        <w:rPr>
          <w:b/>
          <w:bCs/>
          <w:sz w:val="28"/>
          <w:szCs w:val="28"/>
        </w:rPr>
        <w:t>3.Содержание учебного предмета</w:t>
      </w:r>
      <w:r w:rsidRPr="00D64AF3">
        <w:rPr>
          <w:sz w:val="28"/>
          <w:szCs w:val="28"/>
        </w:rPr>
        <w:t>.</w:t>
      </w:r>
    </w:p>
    <w:p w:rsidR="00037A60" w:rsidRPr="00D64AF3" w:rsidRDefault="00037A60" w:rsidP="00D64A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4AF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Содержание программы является основой для овладения учащимися приемами  активного анализа и синтеза (применительно к изучаемым единицам языка и речи), сопоставления, нахождения сходств и различий, группировке, абстрагирования, систематизации, дедукции и индукции, </w:t>
      </w:r>
      <w:proofErr w:type="gramStart"/>
      <w:r w:rsidRPr="00D64AF3"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proofErr w:type="gramEnd"/>
      <w:r w:rsidRPr="00D64A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несомненно, способствует умственному и речевому развитию. На этой основе развивается потребность в постижении языка и речи, как предмета изучения, вырабатывается осмысленное отношение к употреблению в речи основных единиц языка.</w:t>
      </w:r>
      <w:r w:rsidRPr="00D64A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37A60" w:rsidRDefault="00037A60" w:rsidP="00D64AF3">
      <w:pPr>
        <w:pStyle w:val="ab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B405A" w:rsidRDefault="00FB405A" w:rsidP="00D64AF3">
      <w:pPr>
        <w:pStyle w:val="ab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70748" w:rsidRDefault="00970748" w:rsidP="00D64AF3">
      <w:pPr>
        <w:pStyle w:val="ab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70748" w:rsidRDefault="00970748" w:rsidP="00D64AF3">
      <w:pPr>
        <w:pStyle w:val="ab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B405A" w:rsidRPr="00D64AF3" w:rsidRDefault="00FB405A" w:rsidP="00970748">
      <w:pPr>
        <w:pStyle w:val="ab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tbl>
      <w:tblPr>
        <w:tblStyle w:val="aa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9072"/>
        <w:gridCol w:w="1701"/>
      </w:tblGrid>
      <w:tr w:rsidR="00E62CDC" w:rsidRPr="00D64AF3" w:rsidTr="00970748">
        <w:tc>
          <w:tcPr>
            <w:tcW w:w="993" w:type="dxa"/>
          </w:tcPr>
          <w:p w:rsidR="00E62CDC" w:rsidRPr="00D64AF3" w:rsidRDefault="00E62CDC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№</w:t>
            </w:r>
            <w:proofErr w:type="gramStart"/>
            <w:r w:rsidRPr="00D64AF3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D64AF3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E62CDC" w:rsidRPr="00D64AF3" w:rsidRDefault="00E62CDC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Содержание материала</w:t>
            </w:r>
          </w:p>
        </w:tc>
        <w:tc>
          <w:tcPr>
            <w:tcW w:w="9072" w:type="dxa"/>
          </w:tcPr>
          <w:p w:rsidR="00E62CDC" w:rsidRPr="00D64AF3" w:rsidRDefault="00E62CDC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Планируемые результаты</w:t>
            </w:r>
          </w:p>
        </w:tc>
        <w:tc>
          <w:tcPr>
            <w:tcW w:w="1701" w:type="dxa"/>
          </w:tcPr>
          <w:p w:rsidR="00E62CDC" w:rsidRPr="00D64AF3" w:rsidRDefault="00586F1A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Кол-во ч</w:t>
            </w:r>
            <w:r w:rsidR="00E62CDC" w:rsidRPr="00D64AF3">
              <w:rPr>
                <w:b/>
                <w:bCs/>
                <w:color w:val="000000"/>
                <w:sz w:val="28"/>
                <w:szCs w:val="28"/>
              </w:rPr>
              <w:t>асов</w:t>
            </w:r>
          </w:p>
        </w:tc>
      </w:tr>
      <w:tr w:rsidR="00E62CDC" w:rsidRPr="00D64AF3" w:rsidTr="00970748">
        <w:tc>
          <w:tcPr>
            <w:tcW w:w="993" w:type="dxa"/>
          </w:tcPr>
          <w:p w:rsidR="00E62CDC" w:rsidRPr="00D64AF3" w:rsidRDefault="00E62CDC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E62CDC" w:rsidRPr="00D64AF3" w:rsidRDefault="009F0D1A" w:rsidP="00D64AF3">
            <w:pPr>
              <w:pStyle w:val="c5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D64AF3">
              <w:rPr>
                <w:rStyle w:val="c1"/>
                <w:b/>
                <w:sz w:val="28"/>
                <w:szCs w:val="28"/>
              </w:rPr>
              <w:t>Введение.</w:t>
            </w:r>
            <w:r w:rsidR="00E62CDC" w:rsidRPr="00D64AF3">
              <w:rPr>
                <w:rStyle w:val="c1"/>
                <w:b/>
                <w:sz w:val="28"/>
                <w:szCs w:val="28"/>
              </w:rPr>
              <w:t>Былины</w:t>
            </w:r>
            <w:proofErr w:type="spellEnd"/>
            <w:r w:rsidR="00E62CDC" w:rsidRPr="00D64AF3">
              <w:rPr>
                <w:rStyle w:val="c1"/>
                <w:b/>
                <w:sz w:val="28"/>
                <w:szCs w:val="28"/>
              </w:rPr>
              <w:t xml:space="preserve">. Летописи. Жития </w:t>
            </w:r>
          </w:p>
          <w:p w:rsidR="00E62CDC" w:rsidRPr="00D64AF3" w:rsidRDefault="00E62CDC" w:rsidP="00D64AF3">
            <w:pPr>
              <w:pStyle w:val="c18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D64AF3">
              <w:rPr>
                <w:rStyle w:val="c1"/>
                <w:sz w:val="28"/>
                <w:szCs w:val="28"/>
              </w:rPr>
              <w:t xml:space="preserve">О былинах. «Ильины три </w:t>
            </w:r>
            <w:proofErr w:type="spellStart"/>
            <w:r w:rsidRPr="00D64AF3">
              <w:rPr>
                <w:rStyle w:val="c1"/>
                <w:sz w:val="28"/>
                <w:szCs w:val="28"/>
              </w:rPr>
              <w:t>поездочки</w:t>
            </w:r>
            <w:proofErr w:type="spellEnd"/>
            <w:r w:rsidRPr="00D64AF3">
              <w:rPr>
                <w:rStyle w:val="c1"/>
                <w:sz w:val="28"/>
                <w:szCs w:val="28"/>
              </w:rPr>
              <w:t>». Летописи. Жития. «И повесил Олег щит свой на вратах Царьграда...», «И вспомнил Олег коня своего...», «Житие Сергия Радонежского».</w:t>
            </w:r>
          </w:p>
          <w:p w:rsidR="00E62CDC" w:rsidRPr="00D64AF3" w:rsidRDefault="00E62CDC" w:rsidP="00D64AF3">
            <w:pPr>
              <w:pStyle w:val="c18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62CDC" w:rsidRPr="00D64AF3" w:rsidRDefault="00E62CDC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</w:tcPr>
          <w:p w:rsidR="0047140C" w:rsidRPr="00D64AF3" w:rsidRDefault="00D64AF3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Выпускник научиться: о</w:t>
            </w:r>
            <w:r w:rsidR="0047140C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сознавать </w:t>
            </w:r>
            <w:r w:rsidR="0047140C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структуру учебника, систему условных обозначений. </w:t>
            </w:r>
            <w:r w:rsidR="0047140C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Пользоваться </w:t>
            </w:r>
            <w:r w:rsidR="0047140C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оглавлением, словарём. </w:t>
            </w:r>
            <w:r w:rsidR="0047140C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Различать</w:t>
            </w:r>
            <w:r w:rsidR="0047140C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элементы книги (обложка, оглавление, титульный лист, иллюстрация, аннотация)</w:t>
            </w:r>
            <w:r w:rsidR="0047140C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Понимать</w:t>
            </w:r>
            <w:r w:rsidR="0047140C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7140C" w:rsidRPr="00D64AF3">
              <w:rPr>
                <w:rFonts w:ascii="Times New Roman" w:hAnsi="Times New Roman" w:cs="Times New Roman"/>
                <w:sz w:val="28"/>
                <w:szCs w:val="28"/>
              </w:rPr>
              <w:t>:ц</w:t>
            </w:r>
            <w:proofErr w:type="gramEnd"/>
            <w:r w:rsidR="0047140C" w:rsidRPr="00D64AF3">
              <w:rPr>
                <w:rFonts w:ascii="Times New Roman" w:hAnsi="Times New Roman" w:cs="Times New Roman"/>
                <w:sz w:val="28"/>
                <w:szCs w:val="28"/>
              </w:rPr>
              <w:t>енность и значимость литературы для сохранения русской культуры,</w:t>
            </w:r>
            <w:r w:rsidR="003868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0C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слова «летопись». </w:t>
            </w:r>
          </w:p>
          <w:p w:rsidR="0047140C" w:rsidRPr="00D64AF3" w:rsidRDefault="0047140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Правильно, осознанно </w:t>
            </w: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читать 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летописи, </w:t>
            </w: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понимать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глубину содержания произведения,</w:t>
            </w: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Понимать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, что события летописи – основные события Древней Руси. Самостоятельно или с помощью учителя </w:t>
            </w: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давать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простейшую характеристику основным действующим лицам произведения</w:t>
            </w:r>
          </w:p>
          <w:p w:rsidR="0047140C" w:rsidRPr="00D64AF3" w:rsidRDefault="0047140C" w:rsidP="00D64AF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Составлять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рассказ по репродукции картин известных художников</w:t>
            </w:r>
            <w:r w:rsidR="003868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Ста</w:t>
            </w: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softHyphen/>
              <w:t>вить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вопросы по содержанию прочитан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ного текста , отвечать на них</w:t>
            </w:r>
            <w:proofErr w:type="gramStart"/>
            <w:r w:rsidRPr="00D64AF3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 xml:space="preserve"> Р</w:t>
            </w:r>
            <w:proofErr w:type="gramEnd"/>
            <w:r w:rsidRPr="00D64AF3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азличать</w:t>
            </w:r>
            <w:r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жанры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произведений.</w:t>
            </w:r>
          </w:p>
          <w:p w:rsidR="00E62CDC" w:rsidRPr="00D64AF3" w:rsidRDefault="0047140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i/>
                <w:spacing w:val="-3"/>
                <w:sz w:val="28"/>
                <w:szCs w:val="28"/>
              </w:rPr>
              <w:t>Читать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осо</w:t>
            </w:r>
            <w:r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знанно вслух тексты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художественных 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произведений целы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ми словами, соблю</w:t>
            </w:r>
            <w:r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дая орфоэпические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нормы русского ли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тературного языка; </w:t>
            </w:r>
            <w:r w:rsidRPr="00D64AF3">
              <w:rPr>
                <w:rFonts w:ascii="Times New Roman" w:hAnsi="Times New Roman" w:cs="Times New Roman"/>
                <w:i/>
                <w:spacing w:val="-3"/>
                <w:sz w:val="28"/>
                <w:szCs w:val="28"/>
              </w:rPr>
              <w:t>читать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выразительно 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текст; </w:t>
            </w: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приводить 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примеры фольклор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ных произведений; </w:t>
            </w:r>
            <w:r w:rsidRPr="00D64AF3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определять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тему и главную мысль.</w:t>
            </w:r>
          </w:p>
        </w:tc>
        <w:tc>
          <w:tcPr>
            <w:tcW w:w="1701" w:type="dxa"/>
          </w:tcPr>
          <w:p w:rsidR="00E62CDC" w:rsidRPr="00D64AF3" w:rsidRDefault="00586F1A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E62CDC" w:rsidRPr="00D64AF3">
              <w:rPr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</w:tr>
      <w:tr w:rsidR="008B6074" w:rsidRPr="00D64AF3" w:rsidTr="00970748">
        <w:tc>
          <w:tcPr>
            <w:tcW w:w="993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8B6074" w:rsidRPr="00D64AF3" w:rsidRDefault="008B6074" w:rsidP="00D64AF3">
            <w:pPr>
              <w:pStyle w:val="c5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64AF3">
              <w:rPr>
                <w:rStyle w:val="c1"/>
                <w:b/>
                <w:sz w:val="28"/>
                <w:szCs w:val="28"/>
              </w:rPr>
              <w:t xml:space="preserve">Из русской </w:t>
            </w:r>
            <w:r w:rsidRPr="00D64AF3">
              <w:rPr>
                <w:rStyle w:val="c1"/>
                <w:b/>
                <w:sz w:val="28"/>
                <w:szCs w:val="28"/>
              </w:rPr>
              <w:lastRenderedPageBreak/>
              <w:t xml:space="preserve">классической литературы </w:t>
            </w:r>
          </w:p>
          <w:p w:rsidR="008B6074" w:rsidRPr="00D64AF3" w:rsidRDefault="008B6074" w:rsidP="00D64AF3">
            <w:pPr>
              <w:pStyle w:val="c18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D64AF3">
              <w:rPr>
                <w:rStyle w:val="c1"/>
                <w:sz w:val="28"/>
                <w:szCs w:val="28"/>
              </w:rPr>
              <w:t>1. П. П. Ершов. «Конек-горбунок» (отрывок); 2. А. С. Пушкин. «Няне», «Туча», «Унылая пора!..», «Птичка Божия не знает...», «Сказка о мертвой царевне и о семи богатырях»; 3. М. Ю. Лермонтов. «Дары Терека» (отрывок), «</w:t>
            </w:r>
            <w:proofErr w:type="spellStart"/>
            <w:r w:rsidRPr="00D64AF3">
              <w:rPr>
                <w:rStyle w:val="c1"/>
                <w:sz w:val="28"/>
                <w:szCs w:val="28"/>
              </w:rPr>
              <w:t>Ашик</w:t>
            </w:r>
            <w:proofErr w:type="spellEnd"/>
            <w:r w:rsidRPr="00D64AF3">
              <w:rPr>
                <w:rStyle w:val="c1"/>
                <w:sz w:val="28"/>
                <w:szCs w:val="28"/>
              </w:rPr>
              <w:t xml:space="preserve"> - </w:t>
            </w:r>
            <w:proofErr w:type="spellStart"/>
            <w:r w:rsidRPr="00D64AF3">
              <w:rPr>
                <w:rStyle w:val="c1"/>
                <w:sz w:val="28"/>
                <w:szCs w:val="28"/>
              </w:rPr>
              <w:t>Кериб</w:t>
            </w:r>
            <w:proofErr w:type="spellEnd"/>
            <w:r w:rsidRPr="00D64AF3">
              <w:rPr>
                <w:rStyle w:val="c1"/>
                <w:sz w:val="28"/>
                <w:szCs w:val="28"/>
              </w:rPr>
              <w:t>»; 4. А. П. Чехов. «Мальчики».</w:t>
            </w:r>
          </w:p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</w:tcPr>
          <w:p w:rsidR="008B6074" w:rsidRPr="00D64AF3" w:rsidRDefault="00D64AF3" w:rsidP="00D64AF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Выпускник научиться: 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</w:t>
            </w:r>
            <w:r w:rsidR="008B6074"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ассказывать о жизни и творчестве </w:t>
            </w:r>
            <w:r w:rsidR="008B6074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П. Ершова </w:t>
            </w:r>
          </w:p>
          <w:p w:rsidR="008B6074" w:rsidRPr="00D64AF3" w:rsidRDefault="00D64AF3" w:rsidP="00D64AF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Определять </w:t>
            </w:r>
            <w:r w:rsidR="008B6074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и </w:t>
            </w:r>
            <w:r w:rsidR="008B6074"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основное содержание изученного произве</w:t>
            </w:r>
            <w:r w:rsidR="008B6074" w:rsidRPr="00D64AF3">
              <w:rPr>
                <w:rFonts w:ascii="Times New Roman" w:hAnsi="Times New Roman" w:cs="Times New Roman"/>
                <w:sz w:val="28"/>
                <w:szCs w:val="28"/>
              </w:rPr>
              <w:t>дения.</w:t>
            </w:r>
          </w:p>
          <w:p w:rsidR="008B6074" w:rsidRPr="00D64AF3" w:rsidRDefault="008B6074" w:rsidP="00D64AF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Читать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осо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знанно вслух тексты 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художественных 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произведений целы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ми словами, соблю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дая орфоэпические </w:t>
            </w:r>
            <w:r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нормы русского ли</w:t>
            </w:r>
            <w:r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тературного языка</w:t>
            </w:r>
            <w:proofErr w:type="gramStart"/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D64AF3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 xml:space="preserve"> Оце</w:t>
            </w:r>
            <w:r w:rsidRPr="00D64AF3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softHyphen/>
              <w:t>нивать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события, ге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роев произведения, 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отвечать на вопросы 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по тексту.</w:t>
            </w:r>
            <w:r w:rsidRPr="00D64AF3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 xml:space="preserve"> Знать</w:t>
            </w:r>
            <w:r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название и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основное содержание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изученного произве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дения.</w:t>
            </w:r>
          </w:p>
          <w:p w:rsidR="008B6074" w:rsidRPr="00D64AF3" w:rsidRDefault="008B6074" w:rsidP="00D64AF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Характеризовать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героев сказки, выражать своё отношение к ним.</w:t>
            </w:r>
            <w:r w:rsidR="003868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Анализировать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поведение героев </w:t>
            </w:r>
          </w:p>
          <w:p w:rsidR="008B6074" w:rsidRPr="00D64AF3" w:rsidRDefault="008B6074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Характеризовать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поведение героев, </w:t>
            </w: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объяснять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своё и авторское отношение к событиям и персонажам. </w:t>
            </w: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Читать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осоз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нанно вслух тексты 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художественных </w:t>
            </w:r>
            <w:r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произведений целы</w:t>
            </w:r>
            <w:r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ми словами, соблю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дая орфоэпические нормы русского ли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softHyphen/>
              <w:t>тературного языка</w:t>
            </w:r>
          </w:p>
          <w:p w:rsidR="008B6074" w:rsidRPr="00D64AF3" w:rsidRDefault="008B6074" w:rsidP="00D64AF3">
            <w:pPr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Называть 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литера</w:t>
            </w:r>
            <w:r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турные произведения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 их авторов. </w:t>
            </w:r>
          </w:p>
          <w:p w:rsidR="008B6074" w:rsidRPr="00D64AF3" w:rsidRDefault="008B6074" w:rsidP="00D64AF3">
            <w:pPr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Пересказывать основ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ное содержание изу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ченных литератур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ных произведений. 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Читать осо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знанно, выразительно вслух тексты 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художественных 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произведений целы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ми словами, соблю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дая орфоэпические нормы русского ли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тературного языка; определять 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тему и главную 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мысль произведения.</w:t>
            </w:r>
            <w:r w:rsidRPr="00D64AF3">
              <w:rPr>
                <w:rFonts w:ascii="Times New Roman" w:hAnsi="Times New Roman" w:cs="Times New Roman"/>
                <w:i/>
                <w:spacing w:val="-3"/>
                <w:sz w:val="28"/>
                <w:szCs w:val="28"/>
              </w:rPr>
              <w:t xml:space="preserve"> Наблюдать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над изобразительностью и выразительностью слова.</w:t>
            </w:r>
          </w:p>
          <w:p w:rsidR="008B6074" w:rsidRPr="00D64AF3" w:rsidRDefault="008B6074" w:rsidP="00D64AF3">
            <w:pPr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Составлять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4AF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небольшое моноло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гическое высказыва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ние с опорой на ав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торский текст.</w:t>
            </w:r>
          </w:p>
          <w:p w:rsidR="008B6074" w:rsidRPr="00D64AF3" w:rsidRDefault="008B6074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Сравнивать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народную и литературную сказки.</w:t>
            </w:r>
          </w:p>
        </w:tc>
        <w:tc>
          <w:tcPr>
            <w:tcW w:w="1701" w:type="dxa"/>
          </w:tcPr>
          <w:p w:rsidR="008B6074" w:rsidRPr="00D64AF3" w:rsidRDefault="00586F1A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12</w:t>
            </w:r>
            <w:r w:rsidR="008B6074" w:rsidRPr="00D64AF3">
              <w:rPr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</w:tr>
      <w:tr w:rsidR="008B6074" w:rsidRPr="00D64AF3" w:rsidTr="00970748">
        <w:tc>
          <w:tcPr>
            <w:tcW w:w="993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835" w:type="dxa"/>
          </w:tcPr>
          <w:p w:rsidR="008B6074" w:rsidRPr="00D64AF3" w:rsidRDefault="008B6074" w:rsidP="00D64AF3">
            <w:pPr>
              <w:pStyle w:val="c5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64AF3">
              <w:rPr>
                <w:rStyle w:val="c1"/>
                <w:b/>
                <w:sz w:val="28"/>
                <w:szCs w:val="28"/>
              </w:rPr>
              <w:t>Поэтическая тетрадь</w:t>
            </w:r>
          </w:p>
          <w:p w:rsidR="008B6074" w:rsidRPr="00D64AF3" w:rsidRDefault="008B6074" w:rsidP="00D64AF3">
            <w:pPr>
              <w:pStyle w:val="c18"/>
              <w:spacing w:before="0" w:beforeAutospacing="0" w:after="0" w:afterAutospacing="0"/>
              <w:rPr>
                <w:sz w:val="28"/>
                <w:szCs w:val="28"/>
              </w:rPr>
            </w:pPr>
            <w:r w:rsidRPr="00D64AF3">
              <w:rPr>
                <w:rStyle w:val="c1"/>
                <w:sz w:val="28"/>
                <w:szCs w:val="28"/>
              </w:rPr>
              <w:t xml:space="preserve">1. Ф. И. Тютчев. «Еще земли печален вид...», «Как неожиданно и ярко...»; 2. А. А. Фет. «Весенний дождь», «Бабочка»; 3. Е. А. </w:t>
            </w:r>
            <w:r w:rsidRPr="00D64AF3">
              <w:rPr>
                <w:rStyle w:val="c1"/>
                <w:sz w:val="28"/>
                <w:szCs w:val="28"/>
              </w:rPr>
              <w:lastRenderedPageBreak/>
              <w:t>Баратынский. «Весна, весна! Как воздух чист...», «Где сладкий шепот...»; 4. А. Н. Плещеев. «Дети и птичка»; 5. И. С. Никитин. «В синем небе плывут над полями...»; 6. Н. А. Некрасов. «Школьник», «В зимние сумерки нянины сказки...»; 7. И. А. Бунин. «Листопад».</w:t>
            </w:r>
          </w:p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</w:tcPr>
          <w:p w:rsidR="008B6074" w:rsidRPr="00D64AF3" w:rsidRDefault="008B6074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 xml:space="preserve"> </w:t>
            </w:r>
            <w:r w:rsid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Выпускник научиться: </w:t>
            </w: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Участвовать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в анализе содержания, определять тему и главную мысль произведения.</w:t>
            </w:r>
          </w:p>
          <w:p w:rsidR="008B6074" w:rsidRPr="00D64AF3" w:rsidRDefault="008B6074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Отбирать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художественной выразительности для создания картин природы.</w:t>
            </w:r>
          </w:p>
          <w:p w:rsidR="008B6074" w:rsidRPr="00D64AF3" w:rsidRDefault="008B6074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Определять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ритм, порядок слов, знаки препинания как отражение особого настроения в лирическом тексте.</w:t>
            </w:r>
          </w:p>
          <w:p w:rsidR="008B6074" w:rsidRPr="00D64AF3" w:rsidRDefault="008B6074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Читать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стихо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творные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br/>
              <w:t xml:space="preserve"> произведе</w:t>
            </w:r>
            <w:r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ния наизусть (по выбору), рисовать сло</w:t>
            </w:r>
            <w:r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весные картины Характеризовать картины природы в лирическом стихотворении.</w:t>
            </w:r>
          </w:p>
          <w:p w:rsidR="008B6074" w:rsidRPr="00D64AF3" w:rsidRDefault="008B6074" w:rsidP="00D64AF3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Определять ритм, интонации (тон, паузы, темп) стихотворения </w:t>
            </w:r>
            <w:r w:rsidRPr="00D64AF3">
              <w:rPr>
                <w:rFonts w:ascii="Times New Roman" w:hAnsi="Times New Roman" w:cs="Times New Roman"/>
                <w:i/>
                <w:spacing w:val="-3"/>
                <w:sz w:val="28"/>
                <w:szCs w:val="28"/>
              </w:rPr>
              <w:t>Называть</w:t>
            </w:r>
            <w:r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изученные литера</w:t>
            </w:r>
            <w:r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турные произведения </w:t>
            </w:r>
            <w:r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 их авторов. </w:t>
            </w:r>
          </w:p>
          <w:p w:rsidR="008B6074" w:rsidRPr="00D64AF3" w:rsidRDefault="008B6074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Анализировать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художественной выразительности (олицетворение), выразительно читать текст, использовать интонацию, участвовать в диалоге при обсуждении прочитанного произведения.</w:t>
            </w:r>
          </w:p>
          <w:p w:rsidR="008B6074" w:rsidRPr="00D64AF3" w:rsidRDefault="008B6074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Понимать 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слова «строфа». Наизусть и выразительно читать текст, использовать интонацию.  </w:t>
            </w:r>
          </w:p>
          <w:p w:rsidR="008B6074" w:rsidRPr="00D64AF3" w:rsidRDefault="008B6074" w:rsidP="00D64AF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lastRenderedPageBreak/>
              <w:t>8часов</w:t>
            </w:r>
          </w:p>
        </w:tc>
      </w:tr>
      <w:tr w:rsidR="008B6074" w:rsidRPr="00D64AF3" w:rsidTr="00970748">
        <w:tc>
          <w:tcPr>
            <w:tcW w:w="993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835" w:type="dxa"/>
          </w:tcPr>
          <w:p w:rsidR="008B6074" w:rsidRPr="00D64AF3" w:rsidRDefault="008B6074" w:rsidP="00D64A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  <w:t xml:space="preserve">Сказки русских писателей </w:t>
            </w:r>
          </w:p>
          <w:p w:rsidR="008B6074" w:rsidRPr="00D64AF3" w:rsidRDefault="008B6074" w:rsidP="00D64AF3">
            <w:pPr>
              <w:pStyle w:val="c18"/>
              <w:spacing w:before="0" w:beforeAutospacing="0" w:after="0" w:afterAutospacing="0"/>
              <w:rPr>
                <w:sz w:val="28"/>
                <w:szCs w:val="28"/>
              </w:rPr>
            </w:pPr>
            <w:r w:rsidRPr="00D64AF3">
              <w:rPr>
                <w:rStyle w:val="c1"/>
                <w:sz w:val="28"/>
                <w:szCs w:val="28"/>
              </w:rPr>
              <w:t>1. В. Ф. Одоевский. «Городок в табакерке»; 2. П. П. Бажов. «Серебряное копытце»; 3. С. Т. Аксаков. «Аленький цветочек»; 4. В. М. Гаршин. «Сказка о жабе и розе».</w:t>
            </w:r>
          </w:p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</w:tcPr>
          <w:p w:rsidR="00333B61" w:rsidRPr="00D64AF3" w:rsidRDefault="00D64AF3" w:rsidP="00D64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Выпускник научиться: </w:t>
            </w:r>
            <w:r w:rsidR="008B6074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Участвовать</w:t>
            </w:r>
            <w:r w:rsidR="008B6074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в анализе содержания, определять тему и главную мысль произведения. </w:t>
            </w:r>
            <w:r w:rsidR="008B6074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Читать</w:t>
            </w:r>
            <w:r w:rsidR="008B6074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выразительно и осознанно текст сказ</w:t>
            </w:r>
            <w:r w:rsidR="00333B61" w:rsidRPr="00D64AF3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8B6074" w:rsidRPr="00D64A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B6074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Называть</w:t>
            </w:r>
            <w:r w:rsidR="008B6074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данного литературного жанра</w:t>
            </w:r>
            <w:proofErr w:type="gramStart"/>
            <w:r w:rsidR="003868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6074" w:rsidRPr="00D64A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8B6074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Называть </w:t>
            </w:r>
            <w:r w:rsidR="008B6074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авторов, которые пишут литературные сказки. </w:t>
            </w:r>
            <w:r w:rsidR="008B6074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Прогнозировать</w:t>
            </w:r>
            <w:r w:rsidR="008B6074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жанр произведения, определять мотив поведения героев путём выбора правильного ответа из текста. </w:t>
            </w:r>
            <w:r w:rsidR="008B6074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Участвовать</w:t>
            </w:r>
            <w:r w:rsidR="008B6074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в анализе содержания, оценивать события и поступки. </w:t>
            </w:r>
            <w:r w:rsidR="008B6074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Объяснять </w:t>
            </w:r>
            <w:r w:rsidR="008B6074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авторское и собственное отношение к персонажам, работать с иллюстрацией, составлять небольшое монологическое высказывание с опорой на авторский текст </w:t>
            </w:r>
            <w:r w:rsidR="008B6074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Делить</w:t>
            </w:r>
            <w:r w:rsidR="008B6074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текст на части, </w:t>
            </w:r>
            <w:r w:rsidR="008B6074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составлять</w:t>
            </w:r>
            <w:r w:rsidR="008B6074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план сказки, подробно пересказывать</w:t>
            </w:r>
            <w:r w:rsidR="00333B61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художественной выразительности в устных высказываниях. </w:t>
            </w:r>
          </w:p>
          <w:p w:rsidR="008B6074" w:rsidRPr="00D64AF3" w:rsidRDefault="00333B61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Читать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выразительно и осознанно текст сказки.</w:t>
            </w:r>
          </w:p>
        </w:tc>
        <w:tc>
          <w:tcPr>
            <w:tcW w:w="1701" w:type="dxa"/>
          </w:tcPr>
          <w:p w:rsidR="008B6074" w:rsidRPr="00D64AF3" w:rsidRDefault="00586F1A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  <w:r w:rsidR="008B6074" w:rsidRPr="00D64AF3">
              <w:rPr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</w:tr>
      <w:tr w:rsidR="008B6074" w:rsidRPr="00D64AF3" w:rsidTr="00970748">
        <w:tc>
          <w:tcPr>
            <w:tcW w:w="993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8B6074" w:rsidRPr="00D64AF3" w:rsidRDefault="008B6074" w:rsidP="00D64AF3">
            <w:pPr>
              <w:pStyle w:val="c5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64AF3">
              <w:rPr>
                <w:rStyle w:val="c1"/>
                <w:b/>
                <w:sz w:val="28"/>
                <w:szCs w:val="28"/>
              </w:rPr>
              <w:t xml:space="preserve">Делу время – потехе </w:t>
            </w:r>
            <w:r w:rsidRPr="00D64AF3">
              <w:rPr>
                <w:rStyle w:val="c1"/>
                <w:b/>
                <w:sz w:val="28"/>
                <w:szCs w:val="28"/>
              </w:rPr>
              <w:lastRenderedPageBreak/>
              <w:t xml:space="preserve">час </w:t>
            </w:r>
          </w:p>
          <w:p w:rsidR="008B6074" w:rsidRPr="00D64AF3" w:rsidRDefault="008B6074" w:rsidP="00D64AF3">
            <w:pPr>
              <w:pStyle w:val="c18"/>
              <w:spacing w:before="0" w:beforeAutospacing="0" w:after="0" w:afterAutospacing="0"/>
              <w:rPr>
                <w:sz w:val="28"/>
                <w:szCs w:val="28"/>
              </w:rPr>
            </w:pPr>
            <w:r w:rsidRPr="00D64AF3">
              <w:rPr>
                <w:rStyle w:val="c1"/>
                <w:sz w:val="28"/>
                <w:szCs w:val="28"/>
              </w:rPr>
              <w:t xml:space="preserve">1. Е. Д. Шварц. «Сказка о потерянном времени»; 2. В. Ю. Драгунский. «Главные реки», «Что любит Мишка»; 3. В. В. </w:t>
            </w:r>
            <w:proofErr w:type="spellStart"/>
            <w:r w:rsidRPr="00D64AF3">
              <w:rPr>
                <w:rStyle w:val="c1"/>
                <w:sz w:val="28"/>
                <w:szCs w:val="28"/>
              </w:rPr>
              <w:t>Голявкин</w:t>
            </w:r>
            <w:proofErr w:type="spellEnd"/>
            <w:r w:rsidRPr="00D64AF3">
              <w:rPr>
                <w:rStyle w:val="c1"/>
                <w:sz w:val="28"/>
                <w:szCs w:val="28"/>
              </w:rPr>
              <w:t>. «Никакой горчицы я не ел».</w:t>
            </w:r>
          </w:p>
          <w:p w:rsidR="008B6074" w:rsidRPr="00D64AF3" w:rsidRDefault="008B6074" w:rsidP="00D64AF3">
            <w:pPr>
              <w:jc w:val="center"/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074" w:rsidRPr="00D64AF3" w:rsidRDefault="008B6074" w:rsidP="00D64AF3">
            <w:pPr>
              <w:jc w:val="center"/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2" w:type="dxa"/>
          </w:tcPr>
          <w:p w:rsidR="008B6074" w:rsidRPr="00D64AF3" w:rsidRDefault="00D64AF3" w:rsidP="00D64AF3">
            <w:pPr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Выпускник научиться: </w:t>
            </w:r>
            <w:r w:rsidR="00333B61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особенности данного литературного </w:t>
            </w:r>
            <w:r w:rsidR="00333B61" w:rsidRPr="00D64A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жанра. Объяснять заглавие и называть главных героев литературной сказки.</w:t>
            </w:r>
            <w:r w:rsidR="003868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3B61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сказки народные и </w:t>
            </w:r>
            <w:r w:rsidR="00333B61"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литературные, отве</w:t>
            </w:r>
            <w:r w:rsidR="00333B61"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чать на вопросы, вы</w:t>
            </w:r>
            <w:r w:rsidR="00333B61"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сказывать оценочные </w:t>
            </w:r>
            <w:r w:rsidR="00333B61" w:rsidRPr="00D64AF3">
              <w:rPr>
                <w:rFonts w:ascii="Times New Roman" w:hAnsi="Times New Roman" w:cs="Times New Roman"/>
                <w:sz w:val="28"/>
                <w:szCs w:val="28"/>
              </w:rPr>
              <w:t>суждения о прочи</w:t>
            </w:r>
            <w:r w:rsidR="00333B61" w:rsidRPr="00D64AF3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танном. Составлять </w:t>
            </w:r>
            <w:r w:rsidR="00333B61"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небольшое монологическое высказыва</w:t>
            </w:r>
            <w:r w:rsidR="00333B61"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ние с опорой на ав</w:t>
            </w:r>
            <w:r w:rsidR="00333B61"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торский текст, оце</w:t>
            </w:r>
            <w:r w:rsidR="00333B61"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нивать события, ге</w:t>
            </w:r>
            <w:r w:rsidR="00333B61"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роев произведения. Находить необходимую информацию в справочной литературе для подготовки сообщения о творчестве изучаемого </w:t>
            </w:r>
            <w:proofErr w:type="spellStart"/>
            <w:r w:rsidR="00333B61"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писателя.Готовить</w:t>
            </w:r>
            <w:proofErr w:type="spellEnd"/>
            <w:r w:rsidR="00333B61" w:rsidRPr="00D64AF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сообщение о писателе</w:t>
            </w:r>
          </w:p>
        </w:tc>
        <w:tc>
          <w:tcPr>
            <w:tcW w:w="1701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lastRenderedPageBreak/>
              <w:t>7часов</w:t>
            </w:r>
          </w:p>
        </w:tc>
      </w:tr>
      <w:tr w:rsidR="008B6074" w:rsidRPr="00D64AF3" w:rsidTr="00970748">
        <w:tc>
          <w:tcPr>
            <w:tcW w:w="993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835" w:type="dxa"/>
          </w:tcPr>
          <w:p w:rsidR="008B6074" w:rsidRPr="00D64AF3" w:rsidRDefault="008B6074" w:rsidP="00D64A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  <w:t xml:space="preserve">Страна далекого детства </w:t>
            </w:r>
          </w:p>
          <w:p w:rsidR="008B6074" w:rsidRPr="00D64AF3" w:rsidRDefault="008B6074" w:rsidP="00D64AF3">
            <w:pPr>
              <w:pStyle w:val="c7"/>
              <w:spacing w:before="0" w:beforeAutospacing="0" w:after="0" w:afterAutospacing="0"/>
              <w:rPr>
                <w:sz w:val="28"/>
                <w:szCs w:val="28"/>
              </w:rPr>
            </w:pPr>
            <w:r w:rsidRPr="00D64AF3">
              <w:rPr>
                <w:rStyle w:val="c1"/>
                <w:sz w:val="28"/>
                <w:szCs w:val="28"/>
              </w:rPr>
              <w:t>1. Б. С. Житков. «Как я ловил человечков»; 2. К. Г. Паустовский. «Корзина с еловыми шишками»; 3. М. М. Зощенко. «Елка».</w:t>
            </w:r>
          </w:p>
          <w:p w:rsidR="008B6074" w:rsidRPr="00D64AF3" w:rsidRDefault="008B6074" w:rsidP="00D64AF3">
            <w:pPr>
              <w:jc w:val="center"/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2" w:type="dxa"/>
          </w:tcPr>
          <w:p w:rsidR="00333B61" w:rsidRPr="00D64AF3" w:rsidRDefault="00333B61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074" w:rsidRPr="00D64AF3" w:rsidRDefault="00D64AF3" w:rsidP="00D64AF3">
            <w:pPr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Выпускник научиться: </w:t>
            </w:r>
            <w:r w:rsidR="00333B61" w:rsidRPr="00D64AF3">
              <w:rPr>
                <w:rFonts w:ascii="Times New Roman" w:hAnsi="Times New Roman" w:cs="Times New Roman"/>
                <w:sz w:val="28"/>
                <w:szCs w:val="28"/>
              </w:rPr>
              <w:t>Оценивать свой ответ, планировать возможный вариант исправления допущенных ошибок.</w:t>
            </w:r>
            <w:r w:rsidR="00692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3B61" w:rsidRPr="00D64AF3">
              <w:rPr>
                <w:rFonts w:ascii="Times New Roman" w:hAnsi="Times New Roman" w:cs="Times New Roman"/>
                <w:sz w:val="28"/>
                <w:szCs w:val="28"/>
              </w:rPr>
              <w:t>Подбирать книги по теме, ориентируясь на авторские произведения.</w:t>
            </w:r>
            <w:r w:rsidR="00333B61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Определять</w:t>
            </w:r>
            <w:r w:rsidR="00333B61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тему и главную мысль произведения; выделять в тексте главное и второстепенное; ставить вопросы к прочитанному. Составлять </w:t>
            </w:r>
            <w:r w:rsidR="00333B61"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небольшое монологическое высказыва</w:t>
            </w:r>
            <w:r w:rsidR="00333B61" w:rsidRPr="00D64A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ние с опорой на авторский текст, оценивать события, ге</w:t>
            </w:r>
            <w:r w:rsidR="00333B61" w:rsidRPr="00D64AF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роев произведения.</w:t>
            </w:r>
          </w:p>
          <w:p w:rsidR="00333B61" w:rsidRPr="00D64AF3" w:rsidRDefault="00333B61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7часов</w:t>
            </w:r>
          </w:p>
        </w:tc>
      </w:tr>
      <w:tr w:rsidR="008B6074" w:rsidRPr="00D64AF3" w:rsidTr="00970748">
        <w:tc>
          <w:tcPr>
            <w:tcW w:w="993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8B6074" w:rsidRPr="00D64AF3" w:rsidRDefault="008B6074" w:rsidP="00D64A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  <w:t xml:space="preserve">Поэтическая тетрадь </w:t>
            </w:r>
          </w:p>
          <w:p w:rsidR="008B6074" w:rsidRPr="00D64AF3" w:rsidRDefault="008B6074" w:rsidP="00D64AF3">
            <w:pPr>
              <w:pStyle w:val="c18"/>
              <w:spacing w:before="0" w:beforeAutospacing="0" w:after="0" w:afterAutospacing="0"/>
              <w:rPr>
                <w:sz w:val="28"/>
                <w:szCs w:val="28"/>
              </w:rPr>
            </w:pPr>
            <w:r w:rsidRPr="00D64AF3">
              <w:rPr>
                <w:rStyle w:val="c1"/>
                <w:sz w:val="28"/>
                <w:szCs w:val="28"/>
              </w:rPr>
              <w:t xml:space="preserve">1. В. Я. Брюсов. «Опять сон», «Детская»; 2. С. А. Есенин. «Бабушкины сказки»; 3. М. И. Цветаева. «Бежит </w:t>
            </w:r>
            <w:r w:rsidRPr="00D64AF3">
              <w:rPr>
                <w:rStyle w:val="c1"/>
                <w:sz w:val="28"/>
                <w:szCs w:val="28"/>
              </w:rPr>
              <w:lastRenderedPageBreak/>
              <w:t>тропинка  бугорка...», «Наши царства».</w:t>
            </w:r>
          </w:p>
          <w:p w:rsidR="008B6074" w:rsidRPr="00D64AF3" w:rsidRDefault="008B6074" w:rsidP="00D64AF3">
            <w:pPr>
              <w:jc w:val="center"/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074" w:rsidRPr="00D64AF3" w:rsidRDefault="008B6074" w:rsidP="00D64AF3">
            <w:pPr>
              <w:jc w:val="center"/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2" w:type="dxa"/>
          </w:tcPr>
          <w:p w:rsidR="00333B61" w:rsidRPr="00D64AF3" w:rsidRDefault="00D64AF3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Выпускник научиться: </w:t>
            </w:r>
            <w:r w:rsidR="00333B61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различные средства выразительности. </w:t>
            </w:r>
          </w:p>
          <w:p w:rsidR="00333B61" w:rsidRPr="00D64AF3" w:rsidRDefault="00333B61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Наблюдать за жизнью слов в художественном тексте. </w:t>
            </w:r>
          </w:p>
          <w:p w:rsidR="008B6074" w:rsidRPr="00D64AF3" w:rsidRDefault="00333B61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Наблюдать за повторением ударных и безударных слогов в слове (ритмом). Объяснять интересные выражения в тексте</w:t>
            </w:r>
            <w:r w:rsidR="001B218C" w:rsidRPr="00D64AF3">
              <w:rPr>
                <w:rFonts w:ascii="Times New Roman" w:hAnsi="Times New Roman" w:cs="Times New Roman"/>
                <w:sz w:val="28"/>
                <w:szCs w:val="28"/>
              </w:rPr>
              <w:t>. Использовать приёмы интонационного чтения (выразить радость, грусть, определить силу голоса, выбрать тон и темп чтения). Иллюстрировать стихотворение.</w:t>
            </w:r>
            <w:r w:rsidR="001B218C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Называть</w:t>
            </w:r>
            <w:r w:rsidR="001B218C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произведения русских поэтов. </w:t>
            </w:r>
            <w:r w:rsidR="001B218C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Анализировать</w:t>
            </w:r>
            <w:r w:rsidR="001B218C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художественной выразительности, выразительно читать текст, </w:t>
            </w:r>
            <w:r w:rsidR="001B218C" w:rsidRPr="00D64A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использовать интонацию, участвовать в диалоге при обсуждении прочитанного произведения</w:t>
            </w:r>
          </w:p>
          <w:p w:rsidR="001B218C" w:rsidRPr="00D64AF3" w:rsidRDefault="001B218C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lastRenderedPageBreak/>
              <w:t>3часа</w:t>
            </w:r>
          </w:p>
        </w:tc>
      </w:tr>
      <w:tr w:rsidR="008B6074" w:rsidRPr="00D64AF3" w:rsidTr="00970748">
        <w:tc>
          <w:tcPr>
            <w:tcW w:w="993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2835" w:type="dxa"/>
          </w:tcPr>
          <w:p w:rsidR="008B6074" w:rsidRPr="00D64AF3" w:rsidRDefault="008B6074" w:rsidP="00D64A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  <w:t>Природа и мы (</w:t>
            </w:r>
          </w:p>
          <w:p w:rsidR="008B6074" w:rsidRPr="00D64AF3" w:rsidRDefault="008B6074" w:rsidP="00D64AF3">
            <w:pPr>
              <w:pStyle w:val="c18"/>
              <w:spacing w:before="0" w:beforeAutospacing="0" w:after="0" w:afterAutospacing="0"/>
              <w:rPr>
                <w:sz w:val="28"/>
                <w:szCs w:val="28"/>
              </w:rPr>
            </w:pPr>
            <w:r w:rsidRPr="00D64AF3">
              <w:rPr>
                <w:rStyle w:val="c1"/>
                <w:sz w:val="28"/>
                <w:szCs w:val="28"/>
              </w:rPr>
              <w:t xml:space="preserve">1. Д. Н. Мамин-Сибиряк. «Приемыш»; 2. А. И. Куприн. «Барбос и </w:t>
            </w:r>
            <w:proofErr w:type="spellStart"/>
            <w:r w:rsidRPr="00D64AF3">
              <w:rPr>
                <w:rStyle w:val="c1"/>
                <w:sz w:val="28"/>
                <w:szCs w:val="28"/>
              </w:rPr>
              <w:t>Жулька</w:t>
            </w:r>
            <w:proofErr w:type="spellEnd"/>
            <w:r w:rsidRPr="00D64AF3">
              <w:rPr>
                <w:rStyle w:val="c1"/>
                <w:sz w:val="28"/>
                <w:szCs w:val="28"/>
              </w:rPr>
              <w:t xml:space="preserve">»; 3. М. Пришвин. «Выскочка»; 4. К. Г. Паустовский. «Скрипучие половицы»; 5. Е. И. </w:t>
            </w:r>
            <w:proofErr w:type="spellStart"/>
            <w:r w:rsidRPr="00D64AF3">
              <w:rPr>
                <w:rStyle w:val="c1"/>
                <w:sz w:val="28"/>
                <w:szCs w:val="28"/>
              </w:rPr>
              <w:t>Чарушин</w:t>
            </w:r>
            <w:proofErr w:type="spellEnd"/>
            <w:r w:rsidRPr="00D64AF3">
              <w:rPr>
                <w:rStyle w:val="c1"/>
                <w:sz w:val="28"/>
                <w:szCs w:val="28"/>
              </w:rPr>
              <w:t>. «Кабан»; 6. В. П. Астафьев. «</w:t>
            </w:r>
            <w:proofErr w:type="spellStart"/>
            <w:r w:rsidRPr="00D64AF3">
              <w:rPr>
                <w:rStyle w:val="c1"/>
                <w:sz w:val="28"/>
                <w:szCs w:val="28"/>
              </w:rPr>
              <w:t>Стрижонок</w:t>
            </w:r>
            <w:proofErr w:type="spellEnd"/>
            <w:r w:rsidRPr="00D64AF3">
              <w:rPr>
                <w:rStyle w:val="c1"/>
                <w:sz w:val="28"/>
                <w:szCs w:val="28"/>
              </w:rPr>
              <w:t xml:space="preserve"> Скрип».</w:t>
            </w:r>
          </w:p>
          <w:p w:rsidR="008B6074" w:rsidRPr="00D64AF3" w:rsidRDefault="008B6074" w:rsidP="00D64AF3">
            <w:pPr>
              <w:jc w:val="center"/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2" w:type="dxa"/>
          </w:tcPr>
          <w:p w:rsidR="001B218C" w:rsidRPr="00D64AF3" w:rsidRDefault="00D64AF3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Выпускник научиться: </w:t>
            </w:r>
            <w:r w:rsidR="001B218C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жанр произведения. </w:t>
            </w:r>
          </w:p>
          <w:p w:rsidR="001B218C" w:rsidRPr="00D64AF3" w:rsidRDefault="001B218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идею произведения, отношение автора и собственное отношение к литературному персонажу. </w:t>
            </w:r>
          </w:p>
          <w:p w:rsidR="001B218C" w:rsidRPr="00D64AF3" w:rsidRDefault="001B218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Понимать нравственный смысл рассказа. </w:t>
            </w:r>
          </w:p>
          <w:p w:rsidR="001B218C" w:rsidRPr="00D64AF3" w:rsidRDefault="001B218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основную мысль </w:t>
            </w:r>
            <w:proofErr w:type="spellStart"/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рассказа.Пересказывать</w:t>
            </w:r>
            <w:proofErr w:type="spellEnd"/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текст выборочно.</w:t>
            </w: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Определять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тему и главную мысль произведения; выделять в тексте главное и второстепенное; ставить вопросы к прочитанному. Определять эмоциональный тон персонажа, проводить лексическую работу, составлять план, создать устный текст на заданную тему. Находить необходимую информацию в разных источниках для подготовки выступления по теме.</w:t>
            </w:r>
          </w:p>
          <w:p w:rsidR="008B6074" w:rsidRPr="00D64AF3" w:rsidRDefault="001B218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Составлять самостоятельно текст для энциклопедического словаря.</w:t>
            </w:r>
          </w:p>
        </w:tc>
        <w:tc>
          <w:tcPr>
            <w:tcW w:w="1701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11часов</w:t>
            </w:r>
          </w:p>
        </w:tc>
      </w:tr>
      <w:tr w:rsidR="008B6074" w:rsidRPr="00D64AF3" w:rsidTr="00970748">
        <w:tc>
          <w:tcPr>
            <w:tcW w:w="993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8B6074" w:rsidRPr="00D64AF3" w:rsidRDefault="008B6074" w:rsidP="00D64A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  <w:t xml:space="preserve">Поэтическая тетрадь </w:t>
            </w:r>
          </w:p>
          <w:p w:rsidR="008B6074" w:rsidRPr="00D64AF3" w:rsidRDefault="008B6074" w:rsidP="00D64AF3">
            <w:pPr>
              <w:pStyle w:val="c18"/>
              <w:spacing w:before="0" w:beforeAutospacing="0" w:after="0" w:afterAutospacing="0"/>
              <w:rPr>
                <w:sz w:val="28"/>
                <w:szCs w:val="28"/>
              </w:rPr>
            </w:pPr>
            <w:r w:rsidRPr="00D64AF3">
              <w:rPr>
                <w:rStyle w:val="c1"/>
                <w:sz w:val="28"/>
                <w:szCs w:val="28"/>
              </w:rPr>
              <w:t>1. Б. Л. Пастернак. «Золотая осень»; 2. С. А. Клычков. «Весна в лесу»;</w:t>
            </w:r>
          </w:p>
          <w:p w:rsidR="008B6074" w:rsidRPr="00970748" w:rsidRDefault="008B6074" w:rsidP="00970748">
            <w:pPr>
              <w:pStyle w:val="c25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D64AF3">
              <w:rPr>
                <w:rStyle w:val="c1"/>
                <w:sz w:val="28"/>
                <w:szCs w:val="28"/>
              </w:rPr>
              <w:t xml:space="preserve">3. Д. Б. </w:t>
            </w:r>
            <w:proofErr w:type="spellStart"/>
            <w:r w:rsidRPr="00D64AF3">
              <w:rPr>
                <w:rStyle w:val="c1"/>
                <w:sz w:val="28"/>
                <w:szCs w:val="28"/>
              </w:rPr>
              <w:t>Кедрин</w:t>
            </w:r>
            <w:proofErr w:type="spellEnd"/>
            <w:r w:rsidRPr="00D64AF3">
              <w:rPr>
                <w:rStyle w:val="c1"/>
                <w:sz w:val="28"/>
                <w:szCs w:val="28"/>
              </w:rPr>
              <w:t xml:space="preserve">. «Бабье лето»; 4. Н. М. Рубцов. «Сентябрь»; 5. С. А. Есенин. </w:t>
            </w:r>
          </w:p>
        </w:tc>
        <w:tc>
          <w:tcPr>
            <w:tcW w:w="9072" w:type="dxa"/>
          </w:tcPr>
          <w:p w:rsidR="001B218C" w:rsidRPr="00D64AF3" w:rsidRDefault="00D64AF3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Выпускник научиться: </w:t>
            </w:r>
            <w:r w:rsidR="001B218C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Называть</w:t>
            </w:r>
            <w:r w:rsidR="001B218C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произведения русских поэтов. Выразительно читать стихотворение, использовать интонацию, читать стихотворения наизусть. </w:t>
            </w:r>
            <w:r w:rsidR="001B218C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Анализировать</w:t>
            </w:r>
            <w:r w:rsidR="001B218C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художественной выразительности (олицетворение). Наблюдать картины осени в произведении.</w:t>
            </w:r>
          </w:p>
          <w:p w:rsidR="001B218C" w:rsidRPr="00D64AF3" w:rsidRDefault="001B218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Читать выразительно стихотворение, передавая настроение автора. Использовать приёмы интонационного чтения (</w:t>
            </w:r>
            <w:r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>Участвовать</w:t>
            </w: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в анализе содержания, определять тему и главную мысль произведения.</w:t>
            </w:r>
          </w:p>
          <w:p w:rsidR="008B6074" w:rsidRPr="00D64AF3" w:rsidRDefault="001B218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Проверять себя и самостоятельно оценивать свои достижения определить силу голоса, выбрать тон и темп чтения)</w:t>
            </w:r>
            <w:r w:rsidR="00970748" w:rsidRPr="00D64AF3">
              <w:rPr>
                <w:rStyle w:val="c1"/>
                <w:sz w:val="28"/>
                <w:szCs w:val="28"/>
              </w:rPr>
              <w:t xml:space="preserve"> </w:t>
            </w:r>
            <w:r w:rsidR="00970748" w:rsidRPr="0097074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«Лебедушка».</w:t>
            </w:r>
            <w:proofErr w:type="gramEnd"/>
          </w:p>
        </w:tc>
        <w:tc>
          <w:tcPr>
            <w:tcW w:w="1701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6часов</w:t>
            </w:r>
          </w:p>
        </w:tc>
      </w:tr>
      <w:tr w:rsidR="008B6074" w:rsidRPr="00D64AF3" w:rsidTr="00970748">
        <w:tc>
          <w:tcPr>
            <w:tcW w:w="993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835" w:type="dxa"/>
          </w:tcPr>
          <w:p w:rsidR="008B6074" w:rsidRPr="00D64AF3" w:rsidRDefault="008B6074" w:rsidP="00D64A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  <w:t xml:space="preserve">Родина </w:t>
            </w:r>
          </w:p>
          <w:p w:rsidR="008B6074" w:rsidRPr="00D64AF3" w:rsidRDefault="008B6074" w:rsidP="00D64AF3">
            <w:pPr>
              <w:pStyle w:val="c18"/>
              <w:spacing w:before="0" w:beforeAutospacing="0" w:after="0" w:afterAutospacing="0"/>
              <w:rPr>
                <w:sz w:val="28"/>
                <w:szCs w:val="28"/>
              </w:rPr>
            </w:pPr>
            <w:r w:rsidRPr="00D64AF3">
              <w:rPr>
                <w:rStyle w:val="c1"/>
                <w:sz w:val="28"/>
                <w:szCs w:val="28"/>
              </w:rPr>
              <w:t xml:space="preserve">1. И. С. Никитин «Русь»; 2. С. Д. Дрожжин. «Родине»; 3. А. В. </w:t>
            </w:r>
            <w:proofErr w:type="spellStart"/>
            <w:r w:rsidRPr="00D64AF3">
              <w:rPr>
                <w:rStyle w:val="c1"/>
                <w:sz w:val="28"/>
                <w:szCs w:val="28"/>
              </w:rPr>
              <w:t>Жигулин</w:t>
            </w:r>
            <w:proofErr w:type="spellEnd"/>
            <w:r w:rsidRPr="00D64AF3">
              <w:rPr>
                <w:rStyle w:val="c1"/>
                <w:sz w:val="28"/>
                <w:szCs w:val="28"/>
              </w:rPr>
              <w:t>.    «О,    Родина!    В    неярком    блеске...»; 4.        Б. А. Слуцкий. «Лошади в океане».</w:t>
            </w:r>
          </w:p>
          <w:p w:rsidR="008B6074" w:rsidRPr="00D64AF3" w:rsidRDefault="008B6074" w:rsidP="00D64AF3">
            <w:pPr>
              <w:jc w:val="center"/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074" w:rsidRPr="00D64AF3" w:rsidRDefault="008B6074" w:rsidP="00D64AF3">
            <w:pPr>
              <w:jc w:val="center"/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2" w:type="dxa"/>
          </w:tcPr>
          <w:p w:rsidR="001B218C" w:rsidRPr="00D64AF3" w:rsidRDefault="00D64AF3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Выпускник научиться: </w:t>
            </w:r>
            <w:r w:rsidR="001B218C" w:rsidRPr="00D64AF3">
              <w:rPr>
                <w:rFonts w:ascii="Times New Roman" w:hAnsi="Times New Roman" w:cs="Times New Roman"/>
                <w:sz w:val="28"/>
                <w:szCs w:val="28"/>
              </w:rPr>
              <w:t>Воспринимать на слух художественное произведение; читать вслух и про себя, осмысливая содержание. Отвечать на вопросы по содержанию произведения; определять главную мысль</w:t>
            </w:r>
            <w:r w:rsidR="001B218C" w:rsidRPr="00D64A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Объяснять</w:t>
            </w:r>
            <w:r w:rsidR="001B218C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авторское и собственное отношение к персонажам, составлять небольшое монологическое высказывание с опорой на авторский текст. Читать стихотворение, отражая позицию автора и своё отношение к </w:t>
            </w:r>
            <w:proofErr w:type="gramStart"/>
            <w:r w:rsidR="001B218C" w:rsidRPr="00D64AF3">
              <w:rPr>
                <w:rFonts w:ascii="Times New Roman" w:hAnsi="Times New Roman" w:cs="Times New Roman"/>
                <w:sz w:val="28"/>
                <w:szCs w:val="28"/>
              </w:rPr>
              <w:t>изображаемому</w:t>
            </w:r>
            <w:proofErr w:type="gramEnd"/>
            <w:r w:rsidR="001B218C" w:rsidRPr="00D64A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70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18C" w:rsidRPr="00D64AF3">
              <w:rPr>
                <w:rFonts w:ascii="Times New Roman" w:hAnsi="Times New Roman" w:cs="Times New Roman"/>
                <w:sz w:val="28"/>
                <w:szCs w:val="28"/>
              </w:rPr>
              <w:t>Заучивать стихи наизусть.</w:t>
            </w:r>
          </w:p>
          <w:p w:rsidR="001B218C" w:rsidRPr="00D64AF3" w:rsidRDefault="001B218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Участвовать в проекте: распределять роли, находить нужную информацию, представлять её в соответствии с тематикой. </w:t>
            </w:r>
          </w:p>
          <w:p w:rsidR="001B218C" w:rsidRPr="00D64AF3" w:rsidRDefault="001B218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Понимать содержание прочитанного, высказывать своё отношение. Использовать приёмы интонационного чтения (выразить радость, удивление, определить силу голоса, выбрать тон и темп чтения).</w:t>
            </w:r>
          </w:p>
          <w:p w:rsidR="008B6074" w:rsidRPr="00D64AF3" w:rsidRDefault="001B218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Составлять рассказы о Родине, передавая свои чувства, своё отношение к Родине</w:t>
            </w:r>
          </w:p>
        </w:tc>
        <w:tc>
          <w:tcPr>
            <w:tcW w:w="1701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5часов</w:t>
            </w:r>
          </w:p>
        </w:tc>
      </w:tr>
      <w:tr w:rsidR="008B6074" w:rsidRPr="00D64AF3" w:rsidTr="00970748">
        <w:tc>
          <w:tcPr>
            <w:tcW w:w="993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8B6074" w:rsidRPr="00D64AF3" w:rsidRDefault="008B6074" w:rsidP="00D64AF3">
            <w:pPr>
              <w:jc w:val="center"/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074" w:rsidRPr="00D64AF3" w:rsidRDefault="008B6074" w:rsidP="00D64A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  <w:t xml:space="preserve">Страна «Фантазия» </w:t>
            </w:r>
          </w:p>
          <w:p w:rsidR="008B6074" w:rsidRPr="00970748" w:rsidRDefault="008B6074" w:rsidP="00970748">
            <w:pPr>
              <w:pStyle w:val="c18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D64AF3">
              <w:rPr>
                <w:rStyle w:val="c1"/>
                <w:sz w:val="28"/>
                <w:szCs w:val="28"/>
              </w:rPr>
              <w:t>Е. С. Велтистов. «Приключения Электроника». К. Булычев. «Путешествие Алисы».</w:t>
            </w:r>
          </w:p>
        </w:tc>
        <w:tc>
          <w:tcPr>
            <w:tcW w:w="9072" w:type="dxa"/>
          </w:tcPr>
          <w:p w:rsidR="001B218C" w:rsidRPr="00D64AF3" w:rsidRDefault="00D64AF3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Выпускник научиться: </w:t>
            </w:r>
            <w:r w:rsidR="001B218C"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Планировать работу с произведением на уроке с использованием условных обозначений. </w:t>
            </w:r>
          </w:p>
          <w:p w:rsidR="001B218C" w:rsidRPr="00D64AF3" w:rsidRDefault="001B218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Воспринимать на слух художественное произведение; читать вслух и про себя, осмысливая содержание. Объяснять смысл названия произведения. </w:t>
            </w:r>
          </w:p>
          <w:p w:rsidR="001B218C" w:rsidRPr="00D64AF3" w:rsidRDefault="001B218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Определять особенности фантастического жанра.</w:t>
            </w:r>
          </w:p>
          <w:p w:rsidR="008B6074" w:rsidRPr="00D64AF3" w:rsidRDefault="001B218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смысл названия произведения. Отвечать на вопросы по содержанию произведения; определять главную мысль</w:t>
            </w:r>
          </w:p>
        </w:tc>
        <w:tc>
          <w:tcPr>
            <w:tcW w:w="1701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5часов</w:t>
            </w:r>
          </w:p>
        </w:tc>
      </w:tr>
      <w:tr w:rsidR="008B6074" w:rsidRPr="00D64AF3" w:rsidTr="00970748">
        <w:tc>
          <w:tcPr>
            <w:tcW w:w="993" w:type="dxa"/>
          </w:tcPr>
          <w:p w:rsidR="008B6074" w:rsidRPr="00D64AF3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64AF3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8B6074" w:rsidRPr="00D64AF3" w:rsidRDefault="008B6074" w:rsidP="00970748">
            <w:pPr>
              <w:pStyle w:val="c5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D64AF3">
              <w:rPr>
                <w:rStyle w:val="c1"/>
                <w:b/>
                <w:sz w:val="28"/>
                <w:szCs w:val="28"/>
              </w:rPr>
              <w:t xml:space="preserve">Зарубежная литература </w:t>
            </w:r>
          </w:p>
          <w:p w:rsidR="008B6074" w:rsidRPr="00970748" w:rsidRDefault="008B6074" w:rsidP="00970748">
            <w:pPr>
              <w:pStyle w:val="c18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 w:rsidRPr="00D64AF3">
              <w:rPr>
                <w:rStyle w:val="c1"/>
                <w:sz w:val="28"/>
                <w:szCs w:val="28"/>
              </w:rPr>
              <w:t xml:space="preserve">1. Дж. Свифт. «Путешествие Гулливера»; 2. Г. X. </w:t>
            </w:r>
            <w:proofErr w:type="spellStart"/>
            <w:r w:rsidRPr="00D64AF3">
              <w:rPr>
                <w:rStyle w:val="c1"/>
                <w:sz w:val="28"/>
                <w:szCs w:val="28"/>
              </w:rPr>
              <w:t>Андер</w:t>
            </w:r>
            <w:proofErr w:type="spellEnd"/>
            <w:r w:rsidRPr="00D64AF3">
              <w:rPr>
                <w:rStyle w:val="c1"/>
                <w:sz w:val="28"/>
                <w:szCs w:val="28"/>
              </w:rPr>
              <w:t xml:space="preserve"> сен. «Русалочка»; 3. М. Твен. «Приключения </w:t>
            </w:r>
            <w:r w:rsidRPr="00D64AF3">
              <w:rPr>
                <w:rStyle w:val="c1"/>
                <w:sz w:val="28"/>
                <w:szCs w:val="28"/>
              </w:rPr>
              <w:lastRenderedPageBreak/>
              <w:t xml:space="preserve">Тома </w:t>
            </w:r>
            <w:proofErr w:type="spellStart"/>
            <w:r w:rsidRPr="00D64AF3">
              <w:rPr>
                <w:rStyle w:val="c1"/>
                <w:sz w:val="28"/>
                <w:szCs w:val="28"/>
              </w:rPr>
              <w:t>Сойера</w:t>
            </w:r>
            <w:proofErr w:type="spellEnd"/>
            <w:r w:rsidRPr="00D64AF3">
              <w:rPr>
                <w:rStyle w:val="c1"/>
                <w:sz w:val="28"/>
                <w:szCs w:val="28"/>
              </w:rPr>
              <w:t xml:space="preserve">»; 4. С. </w:t>
            </w:r>
            <w:proofErr w:type="spellStart"/>
            <w:r w:rsidRPr="00D64AF3">
              <w:rPr>
                <w:rStyle w:val="c1"/>
                <w:sz w:val="28"/>
                <w:szCs w:val="28"/>
              </w:rPr>
              <w:t>Лагерлёф</w:t>
            </w:r>
            <w:proofErr w:type="spellEnd"/>
            <w:r w:rsidRPr="00D64AF3">
              <w:rPr>
                <w:rStyle w:val="c1"/>
                <w:sz w:val="28"/>
                <w:szCs w:val="28"/>
              </w:rPr>
              <w:t>. «Святая ночь», «В Назарете».</w:t>
            </w:r>
          </w:p>
        </w:tc>
        <w:tc>
          <w:tcPr>
            <w:tcW w:w="9072" w:type="dxa"/>
          </w:tcPr>
          <w:p w:rsidR="001B218C" w:rsidRPr="00D64AF3" w:rsidRDefault="00D64AF3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Выпускник научиться: </w:t>
            </w:r>
            <w:r w:rsidR="001B218C" w:rsidRPr="00D64AF3">
              <w:rPr>
                <w:rFonts w:ascii="Times New Roman" w:hAnsi="Times New Roman" w:cs="Times New Roman"/>
                <w:sz w:val="28"/>
                <w:szCs w:val="28"/>
              </w:rPr>
              <w:t>Читать осознанно текст художественного произведения; составлять небольшое монологическое высказывание с опорой на авторский текст; оценивать события, героев произведения</w:t>
            </w:r>
          </w:p>
          <w:p w:rsidR="001B218C" w:rsidRPr="00D64AF3" w:rsidRDefault="001B218C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Пересказывать самые интересные эпизоды из произведений от лица героев. Отвечать на вопросы по содержанию произведения; определять главную мысль.</w:t>
            </w:r>
          </w:p>
          <w:p w:rsidR="008B6074" w:rsidRDefault="008B6074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70748" w:rsidRDefault="00970748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70748" w:rsidRDefault="00970748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70748" w:rsidRDefault="00970748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70748" w:rsidRPr="00D64AF3" w:rsidRDefault="00970748" w:rsidP="00970748">
            <w:pPr>
              <w:pStyle w:val="ab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B6074" w:rsidRPr="00D64AF3" w:rsidRDefault="00586F1A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13</w:t>
            </w:r>
            <w:r w:rsidR="008B6074" w:rsidRPr="00D64AF3">
              <w:rPr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</w:tr>
      <w:tr w:rsidR="00970748" w:rsidRPr="00D64AF3" w:rsidTr="00970748">
        <w:tc>
          <w:tcPr>
            <w:tcW w:w="993" w:type="dxa"/>
          </w:tcPr>
          <w:p w:rsidR="00970748" w:rsidRPr="00D64AF3" w:rsidRDefault="00970748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2835" w:type="dxa"/>
          </w:tcPr>
          <w:p w:rsidR="00970748" w:rsidRPr="00D64AF3" w:rsidRDefault="00970748" w:rsidP="00970748">
            <w:pPr>
              <w:pStyle w:val="c5"/>
              <w:spacing w:before="0" w:beforeAutospacing="0" w:after="0" w:afterAutospacing="0"/>
              <w:rPr>
                <w:rStyle w:val="c1"/>
                <w:b/>
                <w:sz w:val="28"/>
                <w:szCs w:val="28"/>
              </w:rPr>
            </w:pPr>
            <w:r>
              <w:rPr>
                <w:rStyle w:val="c1"/>
                <w:b/>
                <w:sz w:val="28"/>
                <w:szCs w:val="28"/>
              </w:rPr>
              <w:t>Родная литература</w:t>
            </w:r>
          </w:p>
        </w:tc>
        <w:tc>
          <w:tcPr>
            <w:tcW w:w="9072" w:type="dxa"/>
          </w:tcPr>
          <w:p w:rsidR="00970748" w:rsidRPr="00970748" w:rsidRDefault="00970748" w:rsidP="00970748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748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Выпускник научится: иметь </w:t>
            </w: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первоначальные представления о единстве и многообразии языкового и культурного пространства России, о языке как основе национального самосознания; </w:t>
            </w:r>
          </w:p>
          <w:p w:rsidR="00970748" w:rsidRPr="00970748" w:rsidRDefault="00970748" w:rsidP="009707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970748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роизносить </w:t>
            </w: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звуки речи в соответствии с нормами языка; </w:t>
            </w:r>
          </w:p>
          <w:p w:rsidR="00970748" w:rsidRPr="00970748" w:rsidRDefault="00970748" w:rsidP="009707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970748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ользоваться </w:t>
            </w: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толковым словарём; </w:t>
            </w:r>
            <w:r w:rsidRPr="00970748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практически различать многозначные </w:t>
            </w: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слова, видеть в тексте синонимы и антонимы, подбирать синонимы и антонимы к данным словам; </w:t>
            </w:r>
          </w:p>
          <w:p w:rsidR="00970748" w:rsidRPr="00970748" w:rsidRDefault="00970748" w:rsidP="009707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970748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исать </w:t>
            </w: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 </w:t>
            </w:r>
          </w:p>
          <w:p w:rsidR="00970748" w:rsidRPr="00970748" w:rsidRDefault="00970748" w:rsidP="009707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 </w:t>
            </w:r>
          </w:p>
          <w:p w:rsidR="00970748" w:rsidRPr="00970748" w:rsidRDefault="00970748" w:rsidP="009707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970748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оспринимать </w:t>
            </w: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слух высказывания, выделять на слух тему текста, ключевые слова; </w:t>
            </w:r>
          </w:p>
          <w:p w:rsidR="00970748" w:rsidRPr="00970748" w:rsidRDefault="00970748" w:rsidP="009707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70748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оздавать </w:t>
            </w: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связные устные высказывания на грамматическую и иную тему. </w:t>
            </w:r>
          </w:p>
          <w:p w:rsidR="00970748" w:rsidRPr="00970748" w:rsidRDefault="00970748" w:rsidP="009707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970748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онимать </w:t>
            </w: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то,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      </w:r>
          </w:p>
          <w:p w:rsidR="00970748" w:rsidRPr="00970748" w:rsidRDefault="00970748" w:rsidP="009707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70748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формировать </w:t>
            </w:r>
            <w:r w:rsidRPr="0097074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позитивное отношение к правильной устной и письменной речи как показателям общей культуры и гражданской позиции человека</w:t>
            </w:r>
          </w:p>
          <w:p w:rsidR="00970748" w:rsidRPr="00586F1A" w:rsidRDefault="00970748" w:rsidP="00970748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70748" w:rsidRPr="00970748" w:rsidRDefault="00970748" w:rsidP="00D6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70748" w:rsidRDefault="00970748" w:rsidP="00D64AF3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часов</w:t>
            </w:r>
          </w:p>
        </w:tc>
      </w:tr>
    </w:tbl>
    <w:p w:rsidR="005120B1" w:rsidRPr="00D64AF3" w:rsidRDefault="005120B1" w:rsidP="00D64A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20B1" w:rsidRPr="00D64AF3" w:rsidRDefault="005120B1" w:rsidP="00D64A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AF3" w:rsidRPr="00970748" w:rsidRDefault="00D64AF3" w:rsidP="0097074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120B1" w:rsidRPr="00D64AF3" w:rsidRDefault="005120B1" w:rsidP="00BC37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303030"/>
          <w:sz w:val="28"/>
          <w:szCs w:val="28"/>
        </w:rPr>
      </w:pPr>
      <w:r w:rsidRPr="00D64AF3">
        <w:rPr>
          <w:rFonts w:ascii="Times New Roman" w:hAnsi="Times New Roman" w:cs="Times New Roman"/>
          <w:b/>
          <w:color w:val="303030"/>
          <w:sz w:val="28"/>
          <w:szCs w:val="28"/>
        </w:rPr>
        <w:t>5.</w:t>
      </w:r>
      <w:r w:rsidR="00BC37C2">
        <w:rPr>
          <w:rFonts w:ascii="Times New Roman" w:hAnsi="Times New Roman" w:cs="Times New Roman"/>
          <w:b/>
          <w:color w:val="303030"/>
          <w:sz w:val="28"/>
          <w:szCs w:val="28"/>
        </w:rPr>
        <w:t>Календарно – тематическое планирование по литературному чтению</w:t>
      </w:r>
    </w:p>
    <w:p w:rsidR="005120B1" w:rsidRPr="006925D4" w:rsidRDefault="005120B1" w:rsidP="006925D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4A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127"/>
        <w:gridCol w:w="7371"/>
        <w:gridCol w:w="1275"/>
        <w:gridCol w:w="1560"/>
        <w:gridCol w:w="1701"/>
      </w:tblGrid>
      <w:tr w:rsidR="0022663D" w:rsidRPr="00D64AF3" w:rsidTr="006925D4">
        <w:trPr>
          <w:trHeight w:val="409"/>
        </w:trPr>
        <w:tc>
          <w:tcPr>
            <w:tcW w:w="993" w:type="dxa"/>
          </w:tcPr>
          <w:p w:rsidR="0022663D" w:rsidRDefault="0022663D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22663D" w:rsidRDefault="0022663D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127" w:type="dxa"/>
          </w:tcPr>
          <w:p w:rsidR="0022663D" w:rsidRPr="00D64AF3" w:rsidRDefault="0022663D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7371" w:type="dxa"/>
          </w:tcPr>
          <w:p w:rsidR="0022663D" w:rsidRPr="0022663D" w:rsidRDefault="0022663D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5" w:type="dxa"/>
          </w:tcPr>
          <w:p w:rsidR="0022663D" w:rsidRPr="00D64AF3" w:rsidRDefault="0022663D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  <w:p w:rsidR="0022663D" w:rsidRPr="00D64AF3" w:rsidRDefault="0022663D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2663D" w:rsidRPr="0022663D" w:rsidRDefault="0022663D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  <w:p w:rsidR="0022663D" w:rsidRPr="0022663D" w:rsidRDefault="0022663D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:rsidR="0022663D" w:rsidRPr="0022663D" w:rsidRDefault="0022663D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22663D" w:rsidRPr="0022663D" w:rsidRDefault="0022663D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22663D" w:rsidRPr="00D64AF3" w:rsidTr="006925D4">
        <w:trPr>
          <w:trHeight w:val="662"/>
        </w:trPr>
        <w:tc>
          <w:tcPr>
            <w:tcW w:w="993" w:type="dxa"/>
          </w:tcPr>
          <w:p w:rsidR="0022663D" w:rsidRPr="0022663D" w:rsidRDefault="0022663D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22663D" w:rsidRPr="006925D4" w:rsidRDefault="0022663D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Введение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6925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ч.</w:t>
            </w:r>
          </w:p>
        </w:tc>
        <w:tc>
          <w:tcPr>
            <w:tcW w:w="7371" w:type="dxa"/>
          </w:tcPr>
          <w:p w:rsidR="0022663D" w:rsidRPr="0022663D" w:rsidRDefault="0022663D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Самые интересные книги, прочитанные летом Знакомство с учебником по литературному чтению</w:t>
            </w:r>
          </w:p>
        </w:tc>
        <w:tc>
          <w:tcPr>
            <w:tcW w:w="1275" w:type="dxa"/>
          </w:tcPr>
          <w:p w:rsidR="0022663D" w:rsidRPr="00D64AF3" w:rsidRDefault="0022663D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22663D" w:rsidRPr="00D64AF3" w:rsidRDefault="0022663D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2663D" w:rsidRPr="00D64AF3" w:rsidRDefault="0022663D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vMerge w:val="restart"/>
          </w:tcPr>
          <w:p w:rsidR="006925D4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Летописи, былины, жития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ч.</w:t>
            </w:r>
          </w:p>
          <w:p w:rsidR="006925D4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Знакомство с названием раздела, прогнозирование содержания. Из летописи: «И повесил Олег щит свой на вратах Царьграда»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Летопись – источник исторических фактов. Сравнение текста летописи с текстом произведения А.С. Пушкина «Песнь о вещем Олеге»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 xml:space="preserve">Поэтический текст былины «Ильины три </w:t>
            </w:r>
            <w:proofErr w:type="spellStart"/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поездочки</w:t>
            </w:r>
            <w:proofErr w:type="spellEnd"/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Поэтический текст былины в пересказе И. Карнауховой Герой былины – защитник Русского государства. Картина В. Васнецова «Богатыри»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Сергей Радонежский – святой земли Русской Житие Сергия Радонежского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7" w:type="dxa"/>
            <w:vMerge w:val="restart"/>
          </w:tcPr>
          <w:p w:rsidR="006925D4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Чудесный мир классики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ч.</w:t>
            </w: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Знакомство с названием раздела, прогнозирование  содержания</w:t>
            </w:r>
            <w:proofErr w:type="gramStart"/>
            <w:r w:rsidRPr="0022663D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П.П. Ершов «Конёк-горбунок»</w:t>
            </w: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tabs>
                <w:tab w:val="left" w:pos="36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tabs>
                <w:tab w:val="left" w:pos="36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tabs>
                <w:tab w:val="left" w:pos="36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П.П. Ершов «Конёк-горбунок». Сравнение литературной и народной сказок</w:t>
            </w: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П.П. Ершов «Конёк-горбунок».  Характеристика героев</w:t>
            </w: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А.С. Пушкин. О нём. Стихотворение «Няне». Стихи «Уныла пора! Очей очарованье», «Туча»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А.С. Пушкин «Сказка мёртвой царевне и о семи </w:t>
            </w: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богатырях». Деление сказки на части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А.С. Пушкин «Сказка мёртвой царевне и о семи богатырях». Характеристика героев сказки.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М.Ю. Лермонтов. О нём. Стихотворение «Дары Терека». Картины природы в стихотворении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М.Ю. Лермонтов. «</w:t>
            </w:r>
            <w:proofErr w:type="spellStart"/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Ашик-Кериб</w:t>
            </w:r>
            <w:proofErr w:type="spellEnd"/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Жизнь и творчество </w:t>
            </w: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Л.Н. Толстого Повесть «Детство»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Л.Н. Толстой. Басня «Как мужик камень убрал»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А.П. Чехов. О нём. Рассказ «Мальчики»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А.П. Чехов. Рассказ «Мальчики». Главные герои рассказа – герои своего времени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7" w:type="dxa"/>
            <w:vMerge w:val="restart"/>
          </w:tcPr>
          <w:p w:rsidR="006925D4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Поэтическая тетрадь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ч.</w:t>
            </w: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названием раздела, прогнозирование содержания. 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Ф.И. Тютчев «Ещё земли печален вид», «Как неожиданно и ярко»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 xml:space="preserve">А.А. Фет «Весенний дождь», «Бабочка». Картины природы в лирическом стихотворении 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C759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Е.А. Баратынский. Передача настроения и чувства в стихотворении «Весна, весна</w:t>
            </w:r>
            <w:proofErr w:type="gramStart"/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!...»</w:t>
            </w:r>
            <w:proofErr w:type="gramEnd"/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А.Н. Плещеев «Дети и птичка». Ритм стихотворения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И.С. Никитин «В синем небе плывут над полями…». Изменение картин природы в стихотворении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 xml:space="preserve"> Н.А. Некрасов «Школьник», «В зимние сумерки нянины сказки…»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И.А. Бунин «Листопад». Картина осени в стихах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Обобщение по разделу «Поэтическая тетрадь № 1» Проверка и оценка своих достижений 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разделу </w:t>
            </w: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«Поэтическая тетрадь № 1»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2127" w:type="dxa"/>
            <w:vMerge w:val="restart"/>
          </w:tcPr>
          <w:p w:rsidR="006925D4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Раздел 5. </w:t>
            </w: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Литературная сказка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ч.</w:t>
            </w: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названием раздела. 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В.Ф. Одоевский «Городок в табакерке»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В.Ф. Одоевский «Городок в табакерке». Особенности данного литературного жанра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В.Ф. Одоевский «Городок в табакерке». Составление плана. Подробный пересказ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В.М. Гаршин «Сказка о жабе и розе». Сказка или рассказ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В.М. Гаршин «Сказка о жабе и розе»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за первое полугодие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33,34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П.П. Бажов «Серебряное копытце»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35,36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С.Т. Аксаков «Аленький цветочек»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разделу «Литературная сказка». Проверка и оценка своих достижений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127" w:type="dxa"/>
            <w:vMerge w:val="restart"/>
          </w:tcPr>
          <w:p w:rsidR="006925D4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Делу время – потехе час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ч.</w:t>
            </w: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названием раздела. 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Е.Л. Шварц «Сказка о потерянном времени»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Е.Л. Шварц «Сказка о потерянном времени». Нравственный смысл произведения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В.Ю. Драгунский «Главные реки»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В.Ю. Драгунский «Что любит Мишка»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В.В. </w:t>
            </w: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Голявкин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«Никакой горчицы я не ел». Смысл заголовка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В.В. </w:t>
            </w: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Голявкин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«Никакой горчицы я не ел». </w:t>
            </w: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Инсценирование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произведения 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разделу «Делу время – потехе час» Проверка и оценка своих достижений</w:t>
            </w:r>
            <w:r w:rsidRPr="002266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bCs/>
                <w:sz w:val="28"/>
                <w:szCs w:val="28"/>
              </w:rPr>
              <w:t>по разделу «</w:t>
            </w:r>
            <w:r w:rsidRPr="0022663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Делу время – потехе час»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27" w:type="dxa"/>
            <w:vMerge w:val="restart"/>
          </w:tcPr>
          <w:p w:rsidR="006925D4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Раздел 7. </w:t>
            </w: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Страна </w:t>
            </w: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детства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ч.</w:t>
            </w: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Знакомство с названием раздела, прогнозирование его содержания. 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Б.С. Житков «Как я ловил человечков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Б.С. Житков «Как я ловил человечков. Герой произведения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К.Г. Паустовский «Корзина с еловыми шишками»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К.Г. Паустовский «Корзина с еловыми шишками». Музыкальное сопровождение произведения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М.М. Зощенко «Ёлка»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81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Обобщение по разделу «Страна детства» 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Проверка и оценка своих достижений 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разделу «Страна детства»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2127" w:type="dxa"/>
            <w:vMerge w:val="restart"/>
          </w:tcPr>
          <w:p w:rsidR="006925D4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t>Раздел 8. Поэтическая тетрадь №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ч.</w:t>
            </w: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разделом. В.Я. Брюсов «Опять сон», «Детская» С.А. Есенин «Бабушкины сказки»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М.И. Цветаева «Бежит тропинка с бугорка», «Наши царства». Тема детства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Устный журнал «Поэтическая тетрадь». Итоги изучения темы. Оценка достижений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2127" w:type="dxa"/>
            <w:vMerge w:val="restart"/>
          </w:tcPr>
          <w:p w:rsidR="006925D4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t>Раздел 9. Природа и мы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ч.</w:t>
            </w: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Знакомство с разделом, прогнозирование  содержания. 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Д.Н. Мамин-Сибиряк «Приёмыш»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Д.Н. Мамин-Сибиряк «Приёмыш». Отношение человека к природе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А.И. Куприн «Барбос и </w:t>
            </w: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Жулька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А.И. Куприн «Барбос и </w:t>
            </w: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Жулька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 Поступок как характеристика героя произведения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59, 60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М.М. Пришвин «Выскочка»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Е.И. </w:t>
            </w: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Чарушин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«Кабан»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62,63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В.П. Астафьев «</w:t>
            </w: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Стрижонок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Скрип»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по разделу «Природа и мы». </w:t>
            </w: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Проверка и оценка своих достижений 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Проект «Природа и мы»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2127" w:type="dxa"/>
            <w:vMerge w:val="restart"/>
          </w:tcPr>
          <w:p w:rsidR="006925D4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10. Поэтическая тетрадь № 3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 ч.</w:t>
            </w: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содержанием раздела, прогнозирование  содержания Б.Л. Пастернак «Золотая осень»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С.К. Клычков «Весна в лесу»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Д.Б. </w:t>
            </w: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Кедрин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«Бабье лето»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Н.М. Рубцов «Сентябрь»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С.А. Есенин «Лебёдушка». Мотивы народного творчества в авторском произведении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Проверка знаний и оценка достижений 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разделу «Поэтическая тетрадь № 3»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127" w:type="dxa"/>
            <w:vMerge w:val="restart"/>
          </w:tcPr>
          <w:p w:rsidR="006925D4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11. Родина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925D4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ч.</w:t>
            </w:r>
          </w:p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И.С. Никитин «Русь». Образ родины в поэтическом тексте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С.Д. Дрожжин «Родине». Авторское отношение к изображаемому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А.В. </w:t>
            </w: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Жигулин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«О, Родина! В неярком блеске…»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Подведение итогов выполненного проекта </w:t>
            </w: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«Они защищали Родину»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Обобщение по разделу «Родина» Проверка знаний и оценка достижений 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разделу «Родина»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77, 78</w:t>
            </w:r>
          </w:p>
        </w:tc>
        <w:tc>
          <w:tcPr>
            <w:tcW w:w="2127" w:type="dxa"/>
            <w:vMerge w:val="restart"/>
          </w:tcPr>
          <w:p w:rsidR="006925D4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12. Страна Фантазия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ч.</w:t>
            </w: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Знакомство с названием раздела, прогнозирование содержания. Особенности фантастического жанра.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Е.С. Велтистов «Приключения Электроника»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79, 80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К. Булычёв «Путешествие Алисы»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разделу «Страна Фантазия» Проверка знаний и оценка достижений по разделу «Страна Фантазия»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127" w:type="dxa"/>
            <w:vMerge w:val="restart"/>
          </w:tcPr>
          <w:p w:rsidR="006925D4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13. Зарубежная </w:t>
            </w:r>
            <w:r w:rsidRPr="00D64A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литература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ч.</w:t>
            </w: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Знакомство с названием раздела, прогнозирование содержания. Дж. Свифт «Путешествие Гулливера» </w:t>
            </w:r>
            <w:r w:rsidRPr="002266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(отрывок)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83, 84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Дж. Свифт «Путешествие Гулливера». Особое развитие сюжета в зарубежной литературе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85, 86, 87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Г.Х. Андерсен «Русалочка»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за второе полугодие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М. Твен «Приключения Тома </w:t>
            </w: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Сойера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М. Твен «Приключения Тома </w:t>
            </w: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Сойера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 Сравнение героев, их поступков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Лагерлёф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«Святая ночь»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Лагерлёф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«В Назарете»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D64AF3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127" w:type="dxa"/>
            <w:vMerge/>
          </w:tcPr>
          <w:p w:rsidR="006925D4" w:rsidRPr="00D64AF3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 xml:space="preserve"> «Путешествие 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sz w:val="28"/>
                <w:szCs w:val="28"/>
              </w:rPr>
              <w:t>по дорогам любимых книг»</w:t>
            </w:r>
          </w:p>
        </w:tc>
        <w:tc>
          <w:tcPr>
            <w:tcW w:w="1275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25D4" w:rsidRPr="00D64AF3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25D4" w:rsidRPr="00FB405A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127" w:type="dxa"/>
            <w:vMerge/>
          </w:tcPr>
          <w:p w:rsidR="006925D4" w:rsidRPr="00FB405A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разделу «Зарубежная литература»</w:t>
            </w:r>
          </w:p>
        </w:tc>
        <w:tc>
          <w:tcPr>
            <w:tcW w:w="1275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25D4" w:rsidRPr="00FB405A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27" w:type="dxa"/>
            <w:vMerge w:val="restart"/>
          </w:tcPr>
          <w:p w:rsidR="006925D4" w:rsidRPr="00973069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7306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Раздел 14. Родная литература. </w:t>
            </w:r>
          </w:p>
          <w:p w:rsidR="006925D4" w:rsidRPr="00FB405A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06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 ч.</w:t>
            </w: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Написание сочинения по пословице. 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Тургенев «Собака»</w:t>
            </w:r>
          </w:p>
        </w:tc>
        <w:tc>
          <w:tcPr>
            <w:tcW w:w="1275" w:type="dxa"/>
          </w:tcPr>
          <w:p w:rsidR="006925D4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25D4" w:rsidRPr="00FB405A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127" w:type="dxa"/>
            <w:vMerge/>
          </w:tcPr>
          <w:p w:rsidR="006925D4" w:rsidRPr="00FB405A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Пословицы и поговорки. Афоризмы. Н.С. Лесков «Лев Старца Герасима»</w:t>
            </w:r>
          </w:p>
        </w:tc>
        <w:tc>
          <w:tcPr>
            <w:tcW w:w="1275" w:type="dxa"/>
          </w:tcPr>
          <w:p w:rsidR="006925D4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25D4" w:rsidRPr="00FB405A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127" w:type="dxa"/>
            <w:vMerge/>
          </w:tcPr>
          <w:p w:rsidR="006925D4" w:rsidRPr="00FB405A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Метафора.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Л.Н. Толстой. Книга для детей: рассказы, сказки, басни.</w:t>
            </w:r>
          </w:p>
        </w:tc>
        <w:tc>
          <w:tcPr>
            <w:tcW w:w="1275" w:type="dxa"/>
          </w:tcPr>
          <w:p w:rsidR="006925D4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25D4" w:rsidRPr="00FB405A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127" w:type="dxa"/>
            <w:vMerge/>
          </w:tcPr>
          <w:p w:rsidR="006925D4" w:rsidRPr="00FB405A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Фразеологизмы. Применение их </w:t>
            </w: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всказках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А.С.Пушкин</w:t>
            </w:r>
            <w:proofErr w:type="spellEnd"/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«Сказка о золотом петушке».</w:t>
            </w:r>
          </w:p>
        </w:tc>
        <w:tc>
          <w:tcPr>
            <w:tcW w:w="1275" w:type="dxa"/>
          </w:tcPr>
          <w:p w:rsidR="006925D4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25D4" w:rsidRPr="00FB405A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127" w:type="dxa"/>
            <w:vMerge/>
          </w:tcPr>
          <w:p w:rsidR="006925D4" w:rsidRPr="00FB405A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Рифма</w:t>
            </w:r>
          </w:p>
        </w:tc>
        <w:tc>
          <w:tcPr>
            <w:tcW w:w="1275" w:type="dxa"/>
          </w:tcPr>
          <w:p w:rsidR="006925D4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25D4" w:rsidRPr="00FB405A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vMerge/>
          </w:tcPr>
          <w:p w:rsidR="006925D4" w:rsidRPr="00FB405A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Сочиним сценарий для мультфильма.</w:t>
            </w:r>
          </w:p>
        </w:tc>
        <w:tc>
          <w:tcPr>
            <w:tcW w:w="1275" w:type="dxa"/>
          </w:tcPr>
          <w:p w:rsidR="006925D4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25D4" w:rsidRPr="00FB405A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127" w:type="dxa"/>
            <w:vMerge/>
          </w:tcPr>
          <w:p w:rsidR="006925D4" w:rsidRPr="00FB405A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Сочинение-пейзажная зарисовка.</w:t>
            </w:r>
          </w:p>
        </w:tc>
        <w:tc>
          <w:tcPr>
            <w:tcW w:w="1275" w:type="dxa"/>
          </w:tcPr>
          <w:p w:rsidR="006925D4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25D4" w:rsidRPr="00FB405A" w:rsidTr="006925D4">
        <w:trPr>
          <w:trHeight w:val="409"/>
        </w:trPr>
        <w:tc>
          <w:tcPr>
            <w:tcW w:w="993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127" w:type="dxa"/>
            <w:vMerge/>
          </w:tcPr>
          <w:p w:rsidR="006925D4" w:rsidRPr="00FB405A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6925D4" w:rsidRPr="0022663D" w:rsidRDefault="006925D4" w:rsidP="00D64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разделу «Родная литература»</w:t>
            </w:r>
          </w:p>
        </w:tc>
        <w:tc>
          <w:tcPr>
            <w:tcW w:w="1275" w:type="dxa"/>
          </w:tcPr>
          <w:p w:rsidR="006925D4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25D4" w:rsidRPr="00FB405A" w:rsidRDefault="006925D4" w:rsidP="00D6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20B1" w:rsidRPr="00FB405A" w:rsidRDefault="005120B1" w:rsidP="00D64A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5653" w:rsidRPr="00D64AF3" w:rsidRDefault="00D55653" w:rsidP="00D64AF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55653" w:rsidRPr="00D64AF3" w:rsidRDefault="00D55653" w:rsidP="00D64A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AF3">
        <w:rPr>
          <w:rFonts w:ascii="Times New Roman" w:hAnsi="Times New Roman" w:cs="Times New Roman"/>
          <w:b/>
          <w:sz w:val="28"/>
          <w:szCs w:val="28"/>
        </w:rPr>
        <w:t>Учебно-методический комплект  «Школа России»:</w:t>
      </w:r>
    </w:p>
    <w:p w:rsidR="00D55653" w:rsidRPr="00D64AF3" w:rsidRDefault="00D55653" w:rsidP="00D64AF3">
      <w:pPr>
        <w:pStyle w:val="a3"/>
        <w:numPr>
          <w:ilvl w:val="1"/>
          <w:numId w:val="9"/>
        </w:numPr>
        <w:tabs>
          <w:tab w:val="num" w:pos="426"/>
          <w:tab w:val="left" w:pos="1660"/>
          <w:tab w:val="left" w:pos="2920"/>
          <w:tab w:val="left" w:pos="4600"/>
          <w:tab w:val="left" w:pos="4980"/>
          <w:tab w:val="left" w:pos="6100"/>
          <w:tab w:val="left" w:pos="7240"/>
          <w:tab w:val="left" w:pos="8480"/>
        </w:tabs>
        <w:suppressAutoHyphens/>
        <w:spacing w:after="0" w:line="240" w:lineRule="auto"/>
        <w:ind w:left="0" w:hanging="284"/>
        <w:contextualSpacing w:val="0"/>
        <w:rPr>
          <w:rFonts w:ascii="Times New Roman" w:hAnsi="Times New Roman"/>
          <w:i/>
          <w:iCs/>
          <w:sz w:val="28"/>
          <w:szCs w:val="28"/>
        </w:rPr>
      </w:pPr>
      <w:r w:rsidRPr="00D64AF3">
        <w:rPr>
          <w:rFonts w:ascii="Times New Roman" w:hAnsi="Times New Roman"/>
          <w:sz w:val="28"/>
          <w:szCs w:val="28"/>
        </w:rPr>
        <w:t xml:space="preserve">Сборник рабочих программ «Школа России» 1 – </w:t>
      </w:r>
      <w:r w:rsidR="0066521E">
        <w:rPr>
          <w:rFonts w:ascii="Times New Roman" w:hAnsi="Times New Roman"/>
          <w:sz w:val="28"/>
          <w:szCs w:val="28"/>
        </w:rPr>
        <w:t>4 классы. М: «Просвещение», 2018</w:t>
      </w:r>
      <w:r w:rsidRPr="00D64AF3">
        <w:rPr>
          <w:rFonts w:ascii="Times New Roman" w:hAnsi="Times New Roman"/>
          <w:sz w:val="28"/>
          <w:szCs w:val="28"/>
        </w:rPr>
        <w:t>г.</w:t>
      </w:r>
    </w:p>
    <w:p w:rsidR="00D55653" w:rsidRPr="00D64AF3" w:rsidRDefault="00D55653" w:rsidP="00D64AF3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D55653" w:rsidRPr="00D64AF3" w:rsidRDefault="00D55653" w:rsidP="00D64AF3">
      <w:pPr>
        <w:pStyle w:val="a3"/>
        <w:numPr>
          <w:ilvl w:val="1"/>
          <w:numId w:val="9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64AF3">
        <w:rPr>
          <w:rFonts w:ascii="Times New Roman" w:eastAsia="Times New Roman" w:hAnsi="Times New Roman"/>
          <w:color w:val="000000"/>
          <w:sz w:val="28"/>
          <w:szCs w:val="28"/>
        </w:rPr>
        <w:t xml:space="preserve">Литературное чтение. Учебник 4 </w:t>
      </w:r>
      <w:proofErr w:type="spellStart"/>
      <w:r w:rsidRPr="00D64AF3">
        <w:rPr>
          <w:rFonts w:ascii="Times New Roman" w:eastAsia="Times New Roman" w:hAnsi="Times New Roman"/>
          <w:color w:val="000000"/>
          <w:sz w:val="28"/>
          <w:szCs w:val="28"/>
        </w:rPr>
        <w:t>кл</w:t>
      </w:r>
      <w:proofErr w:type="spellEnd"/>
      <w:r w:rsidRPr="00D64AF3">
        <w:rPr>
          <w:rFonts w:ascii="Times New Roman" w:eastAsia="Times New Roman" w:hAnsi="Times New Roman"/>
          <w:color w:val="000000"/>
          <w:sz w:val="28"/>
          <w:szCs w:val="28"/>
        </w:rPr>
        <w:t xml:space="preserve">. В 2-х ч. / Климанова Л.Ф., Горецкий В.Г., Голованова М.В. и </w:t>
      </w:r>
      <w:r w:rsidR="0066521E">
        <w:rPr>
          <w:rFonts w:ascii="Times New Roman" w:eastAsia="Times New Roman" w:hAnsi="Times New Roman"/>
          <w:color w:val="000000"/>
          <w:sz w:val="28"/>
          <w:szCs w:val="28"/>
        </w:rPr>
        <w:t>др. - М.: Просвещение, 2013-2019</w:t>
      </w:r>
      <w:r w:rsidRPr="00D64AF3">
        <w:rPr>
          <w:rFonts w:ascii="Times New Roman" w:eastAsia="Times New Roman" w:hAnsi="Times New Roman"/>
          <w:color w:val="000000"/>
          <w:sz w:val="28"/>
          <w:szCs w:val="28"/>
        </w:rPr>
        <w:t>гг.</w:t>
      </w:r>
    </w:p>
    <w:p w:rsidR="00D55653" w:rsidRPr="00D64AF3" w:rsidRDefault="00D55653" w:rsidP="00D64AF3">
      <w:pPr>
        <w:pStyle w:val="a3"/>
        <w:numPr>
          <w:ilvl w:val="1"/>
          <w:numId w:val="9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64AF3">
        <w:rPr>
          <w:rFonts w:ascii="Times New Roman" w:eastAsia="Times New Roman" w:hAnsi="Times New Roman"/>
          <w:color w:val="000000"/>
          <w:sz w:val="28"/>
          <w:szCs w:val="28"/>
        </w:rPr>
        <w:t>Аудиоприложение</w:t>
      </w:r>
      <w:proofErr w:type="spellEnd"/>
      <w:r w:rsidRPr="00D64AF3">
        <w:rPr>
          <w:rFonts w:ascii="Times New Roman" w:eastAsia="Times New Roman" w:hAnsi="Times New Roman"/>
          <w:color w:val="000000"/>
          <w:sz w:val="28"/>
          <w:szCs w:val="28"/>
        </w:rPr>
        <w:t xml:space="preserve"> к учебнику «Литературное чтение», 4 класс (Диск </w:t>
      </w:r>
      <w:r w:rsidRPr="00D64AF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CD</w:t>
      </w:r>
      <w:r w:rsidRPr="00D64AF3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D64AF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ROM</w:t>
      </w:r>
      <w:r w:rsidRPr="00D64AF3">
        <w:rPr>
          <w:rFonts w:ascii="Times New Roman" w:eastAsia="Times New Roman" w:hAnsi="Times New Roman"/>
          <w:color w:val="000000"/>
          <w:sz w:val="28"/>
          <w:szCs w:val="28"/>
        </w:rPr>
        <w:t>), автор Л.Ф. Климанова.</w:t>
      </w:r>
    </w:p>
    <w:p w:rsidR="006925D4" w:rsidRDefault="00D55653" w:rsidP="00D64AF3">
      <w:pPr>
        <w:pStyle w:val="a3"/>
        <w:numPr>
          <w:ilvl w:val="1"/>
          <w:numId w:val="9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64AF3">
        <w:rPr>
          <w:rFonts w:ascii="Times New Roman" w:hAnsi="Times New Roman"/>
          <w:sz w:val="28"/>
          <w:szCs w:val="28"/>
        </w:rPr>
        <w:t xml:space="preserve">Литературное чтение. С.В. </w:t>
      </w:r>
      <w:proofErr w:type="spellStart"/>
      <w:r w:rsidRPr="00D64AF3">
        <w:rPr>
          <w:rFonts w:ascii="Times New Roman" w:hAnsi="Times New Roman"/>
          <w:sz w:val="28"/>
          <w:szCs w:val="28"/>
        </w:rPr>
        <w:t>Кутявина</w:t>
      </w:r>
      <w:proofErr w:type="spellEnd"/>
      <w:r w:rsidRPr="00D64AF3">
        <w:rPr>
          <w:rFonts w:ascii="Times New Roman" w:hAnsi="Times New Roman"/>
          <w:sz w:val="28"/>
          <w:szCs w:val="28"/>
        </w:rPr>
        <w:t>. Поурочные разработки.  Посо</w:t>
      </w:r>
      <w:r w:rsidR="0066521E">
        <w:rPr>
          <w:rFonts w:ascii="Times New Roman" w:hAnsi="Times New Roman"/>
          <w:sz w:val="28"/>
          <w:szCs w:val="28"/>
        </w:rPr>
        <w:t>бие для учителей. М: «</w:t>
      </w:r>
      <w:proofErr w:type="spellStart"/>
      <w:r w:rsidR="0066521E">
        <w:rPr>
          <w:rFonts w:ascii="Times New Roman" w:hAnsi="Times New Roman"/>
          <w:sz w:val="28"/>
          <w:szCs w:val="28"/>
        </w:rPr>
        <w:t>Вако</w:t>
      </w:r>
      <w:proofErr w:type="spellEnd"/>
      <w:r w:rsidR="0066521E">
        <w:rPr>
          <w:rFonts w:ascii="Times New Roman" w:hAnsi="Times New Roman"/>
          <w:sz w:val="28"/>
          <w:szCs w:val="28"/>
        </w:rPr>
        <w:t>» 2019</w:t>
      </w:r>
      <w:r w:rsidRPr="00D64AF3">
        <w:rPr>
          <w:rFonts w:ascii="Times New Roman" w:hAnsi="Times New Roman"/>
          <w:sz w:val="28"/>
          <w:szCs w:val="28"/>
        </w:rPr>
        <w:t>г.</w:t>
      </w:r>
    </w:p>
    <w:p w:rsidR="00CF0CBD" w:rsidRPr="006925D4" w:rsidRDefault="00CF0CBD" w:rsidP="00D64AF3">
      <w:pPr>
        <w:pStyle w:val="a3"/>
        <w:numPr>
          <w:ilvl w:val="1"/>
          <w:numId w:val="9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925D4">
        <w:rPr>
          <w:rFonts w:ascii="Times New Roman" w:eastAsia="Times New Roman" w:hAnsi="Times New Roman"/>
          <w:color w:val="000000"/>
          <w:sz w:val="28"/>
          <w:szCs w:val="28"/>
        </w:rPr>
        <w:t>Контрольно- измерительные материалы С.В.</w:t>
      </w:r>
      <w:r w:rsidR="0066521E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proofErr w:type="spellStart"/>
      <w:r w:rsidR="0066521E">
        <w:rPr>
          <w:rFonts w:ascii="Times New Roman" w:eastAsia="Times New Roman" w:hAnsi="Times New Roman"/>
          <w:color w:val="000000"/>
          <w:sz w:val="28"/>
          <w:szCs w:val="28"/>
        </w:rPr>
        <w:t>Кутявина</w:t>
      </w:r>
      <w:proofErr w:type="spellEnd"/>
      <w:r w:rsidR="0066521E">
        <w:rPr>
          <w:rFonts w:ascii="Times New Roman" w:eastAsia="Times New Roman" w:hAnsi="Times New Roman"/>
          <w:color w:val="000000"/>
          <w:sz w:val="28"/>
          <w:szCs w:val="28"/>
        </w:rPr>
        <w:t>,  Москва «ВАКО», 2020</w:t>
      </w:r>
      <w:r w:rsidRPr="006925D4">
        <w:rPr>
          <w:rFonts w:ascii="Times New Roman" w:eastAsia="Times New Roman" w:hAnsi="Times New Roman"/>
          <w:color w:val="000000"/>
          <w:sz w:val="28"/>
          <w:szCs w:val="28"/>
        </w:rPr>
        <w:t>г.</w:t>
      </w:r>
    </w:p>
    <w:p w:rsidR="005120B1" w:rsidRPr="00D64AF3" w:rsidRDefault="005120B1" w:rsidP="00D64A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20B1" w:rsidRPr="00D64AF3" w:rsidRDefault="005120B1" w:rsidP="00D64A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20B1" w:rsidRPr="00D64AF3" w:rsidRDefault="005120B1" w:rsidP="00D64A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20B1" w:rsidRPr="00D64AF3" w:rsidRDefault="005120B1" w:rsidP="00D64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4F18" w:rsidRPr="00D64AF3" w:rsidRDefault="00174F18" w:rsidP="00D64A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D06E42" w:rsidRPr="00F3188B" w:rsidRDefault="00174F18" w:rsidP="00F3188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D64A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D06E42" w:rsidRPr="00D64AF3" w:rsidRDefault="00D06E42" w:rsidP="00D64AF3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E42" w:rsidRPr="00D64AF3" w:rsidRDefault="00D06E42" w:rsidP="00D64AF3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E42" w:rsidRPr="00D64AF3" w:rsidRDefault="00D06E42" w:rsidP="00D64AF3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E42" w:rsidRPr="00D64AF3" w:rsidRDefault="00D06E42" w:rsidP="00D64AF3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E42" w:rsidRPr="00D64AF3" w:rsidRDefault="00D06E42" w:rsidP="00D64AF3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6AAB" w:rsidRPr="00D64AF3" w:rsidRDefault="00B56AAB">
      <w:pPr>
        <w:rPr>
          <w:rFonts w:ascii="Times New Roman" w:hAnsi="Times New Roman" w:cs="Times New Roman"/>
        </w:rPr>
      </w:pPr>
    </w:p>
    <w:sectPr w:rsidR="00B56AAB" w:rsidRPr="00D64AF3" w:rsidSect="00970748">
      <w:pgSz w:w="16838" w:h="11906" w:orient="landscape"/>
      <w:pgMar w:top="1191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36E34A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D0C4A96"/>
    <w:multiLevelType w:val="hybridMultilevel"/>
    <w:tmpl w:val="4D02C3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50E663B"/>
    <w:multiLevelType w:val="hybridMultilevel"/>
    <w:tmpl w:val="500EA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14A33"/>
    <w:multiLevelType w:val="hybridMultilevel"/>
    <w:tmpl w:val="AB3E1E5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62A0071"/>
    <w:multiLevelType w:val="hybridMultilevel"/>
    <w:tmpl w:val="FFDEB5FE"/>
    <w:lvl w:ilvl="0" w:tplc="D57A2A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235AA"/>
    <w:multiLevelType w:val="hybridMultilevel"/>
    <w:tmpl w:val="A99A11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ED1DA1"/>
    <w:multiLevelType w:val="multilevel"/>
    <w:tmpl w:val="140A0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A92ABC"/>
    <w:multiLevelType w:val="hybridMultilevel"/>
    <w:tmpl w:val="2C562D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7E3188E"/>
    <w:multiLevelType w:val="hybridMultilevel"/>
    <w:tmpl w:val="D8A85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0A229A"/>
    <w:multiLevelType w:val="hybridMultilevel"/>
    <w:tmpl w:val="BA025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11"/>
  </w:num>
  <w:num w:numId="6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9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E42"/>
    <w:rsid w:val="00037A60"/>
    <w:rsid w:val="0004567E"/>
    <w:rsid w:val="000C10E5"/>
    <w:rsid w:val="000E538C"/>
    <w:rsid w:val="00101D43"/>
    <w:rsid w:val="001325C2"/>
    <w:rsid w:val="0016752E"/>
    <w:rsid w:val="00174F18"/>
    <w:rsid w:val="001B218C"/>
    <w:rsid w:val="002256EE"/>
    <w:rsid w:val="0022663D"/>
    <w:rsid w:val="00275FA3"/>
    <w:rsid w:val="002E1721"/>
    <w:rsid w:val="003065CC"/>
    <w:rsid w:val="00332020"/>
    <w:rsid w:val="00333B61"/>
    <w:rsid w:val="0035797C"/>
    <w:rsid w:val="003827A1"/>
    <w:rsid w:val="00386842"/>
    <w:rsid w:val="003F2FF7"/>
    <w:rsid w:val="0043724C"/>
    <w:rsid w:val="00445400"/>
    <w:rsid w:val="00454C1A"/>
    <w:rsid w:val="00457C58"/>
    <w:rsid w:val="0047140C"/>
    <w:rsid w:val="004A15D9"/>
    <w:rsid w:val="005120B1"/>
    <w:rsid w:val="0055147B"/>
    <w:rsid w:val="00575303"/>
    <w:rsid w:val="00586F1A"/>
    <w:rsid w:val="005C64C2"/>
    <w:rsid w:val="00620BED"/>
    <w:rsid w:val="00626A63"/>
    <w:rsid w:val="0066521E"/>
    <w:rsid w:val="006925D4"/>
    <w:rsid w:val="006E6E24"/>
    <w:rsid w:val="007334B7"/>
    <w:rsid w:val="00747B93"/>
    <w:rsid w:val="007733DF"/>
    <w:rsid w:val="00856B63"/>
    <w:rsid w:val="008B6074"/>
    <w:rsid w:val="008D2A9F"/>
    <w:rsid w:val="00906EC6"/>
    <w:rsid w:val="00970748"/>
    <w:rsid w:val="00973069"/>
    <w:rsid w:val="009A1C3B"/>
    <w:rsid w:val="009B5F06"/>
    <w:rsid w:val="009C1831"/>
    <w:rsid w:val="009F0D1A"/>
    <w:rsid w:val="00A02098"/>
    <w:rsid w:val="00A30CCC"/>
    <w:rsid w:val="00A67BCD"/>
    <w:rsid w:val="00B56AAB"/>
    <w:rsid w:val="00B71AC7"/>
    <w:rsid w:val="00B958B0"/>
    <w:rsid w:val="00BC37C2"/>
    <w:rsid w:val="00BF10FB"/>
    <w:rsid w:val="00C23F8A"/>
    <w:rsid w:val="00C473FA"/>
    <w:rsid w:val="00C51DFC"/>
    <w:rsid w:val="00C75996"/>
    <w:rsid w:val="00C9554C"/>
    <w:rsid w:val="00CE3FFC"/>
    <w:rsid w:val="00CF0CBD"/>
    <w:rsid w:val="00D06E42"/>
    <w:rsid w:val="00D23F8B"/>
    <w:rsid w:val="00D55653"/>
    <w:rsid w:val="00D64AF3"/>
    <w:rsid w:val="00E3238A"/>
    <w:rsid w:val="00E62CDC"/>
    <w:rsid w:val="00F127F9"/>
    <w:rsid w:val="00F12A1D"/>
    <w:rsid w:val="00F3188B"/>
    <w:rsid w:val="00F32CFA"/>
    <w:rsid w:val="00FB405A"/>
    <w:rsid w:val="00FE690E"/>
    <w:rsid w:val="00FF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5120B1"/>
  </w:style>
  <w:style w:type="character" w:customStyle="1" w:styleId="FontStyle12">
    <w:name w:val="Font Style12"/>
    <w:basedOn w:val="a0"/>
    <w:uiPriority w:val="99"/>
    <w:rsid w:val="005120B1"/>
    <w:rPr>
      <w:rFonts w:ascii="Tahoma" w:hAnsi="Tahoma" w:cs="Tahoma"/>
      <w:b/>
      <w:bCs/>
      <w:i/>
      <w:iCs/>
      <w:spacing w:val="10"/>
      <w:sz w:val="16"/>
      <w:szCs w:val="16"/>
    </w:rPr>
  </w:style>
  <w:style w:type="paragraph" w:styleId="a3">
    <w:name w:val="List Paragraph"/>
    <w:basedOn w:val="a"/>
    <w:uiPriority w:val="99"/>
    <w:qFormat/>
    <w:rsid w:val="005120B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Plain Text"/>
    <w:basedOn w:val="a"/>
    <w:link w:val="a5"/>
    <w:uiPriority w:val="99"/>
    <w:rsid w:val="005120B1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rsid w:val="005120B1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6">
    <w:name w:val="А_основной"/>
    <w:basedOn w:val="a"/>
    <w:link w:val="a7"/>
    <w:qFormat/>
    <w:rsid w:val="005120B1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Arial"/>
      <w:sz w:val="24"/>
      <w:szCs w:val="20"/>
      <w:lang w:eastAsia="ar-SA"/>
    </w:rPr>
  </w:style>
  <w:style w:type="character" w:customStyle="1" w:styleId="a7">
    <w:name w:val="А_основной Знак"/>
    <w:basedOn w:val="a0"/>
    <w:link w:val="a6"/>
    <w:rsid w:val="005120B1"/>
    <w:rPr>
      <w:rFonts w:ascii="Times New Roman" w:eastAsia="Times New Roman" w:hAnsi="Times New Roman" w:cs="Arial"/>
      <w:sz w:val="24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120B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120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8">
    <w:name w:val="c18"/>
    <w:basedOn w:val="a"/>
    <w:rsid w:val="00512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120B1"/>
  </w:style>
  <w:style w:type="paragraph" w:customStyle="1" w:styleId="c5">
    <w:name w:val="c5"/>
    <w:basedOn w:val="a"/>
    <w:rsid w:val="00512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512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512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5120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512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rsid w:val="0047140C"/>
    <w:rPr>
      <w:color w:val="0000FF"/>
      <w:u w:val="single"/>
    </w:rPr>
  </w:style>
  <w:style w:type="character" w:customStyle="1" w:styleId="c1c10">
    <w:name w:val="c1 c10"/>
    <w:basedOn w:val="a0"/>
    <w:rsid w:val="009B5F06"/>
  </w:style>
  <w:style w:type="paragraph" w:customStyle="1" w:styleId="western">
    <w:name w:val="western"/>
    <w:basedOn w:val="a"/>
    <w:rsid w:val="009B5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9B5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6A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E560013-6069-42B4-AD96-83E0F012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4396</Words>
  <Characters>25059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Mexx</dc:creator>
  <cp:lastModifiedBy>User</cp:lastModifiedBy>
  <cp:revision>23</cp:revision>
  <cp:lastPrinted>2018-08-21T09:29:00Z</cp:lastPrinted>
  <dcterms:created xsi:type="dcterms:W3CDTF">2017-08-21T17:47:00Z</dcterms:created>
  <dcterms:modified xsi:type="dcterms:W3CDTF">2020-11-24T08:49:00Z</dcterms:modified>
</cp:coreProperties>
</file>